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2CA81" w14:textId="25473645" w:rsidR="007F5E34" w:rsidRDefault="007F5E34" w:rsidP="007F5E3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KS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2 Results % Teacher Assessments </w:t>
      </w:r>
      <w:proofErr w:type="gramStart"/>
      <w:r>
        <w:rPr>
          <w:b/>
          <w:sz w:val="28"/>
          <w:szCs w:val="28"/>
          <w:u w:val="single"/>
        </w:rPr>
        <w:t>five year</w:t>
      </w:r>
      <w:proofErr w:type="gramEnd"/>
      <w:r>
        <w:rPr>
          <w:b/>
          <w:sz w:val="28"/>
          <w:szCs w:val="28"/>
          <w:u w:val="single"/>
        </w:rPr>
        <w:t xml:space="preserve"> comparison (</w:t>
      </w:r>
      <w:r w:rsidR="00DF12C3">
        <w:rPr>
          <w:b/>
          <w:sz w:val="28"/>
          <w:szCs w:val="28"/>
          <w:u w:val="single"/>
        </w:rPr>
        <w:t xml:space="preserve">2020 </w:t>
      </w:r>
      <w:r w:rsidR="00157E93">
        <w:rPr>
          <w:b/>
          <w:sz w:val="28"/>
          <w:szCs w:val="28"/>
          <w:u w:val="single"/>
        </w:rPr>
        <w:t>–</w:t>
      </w:r>
      <w:r w:rsidR="00DF12C3">
        <w:rPr>
          <w:b/>
          <w:sz w:val="28"/>
          <w:szCs w:val="28"/>
          <w:u w:val="single"/>
        </w:rPr>
        <w:t xml:space="preserve"> 2024</w:t>
      </w:r>
      <w:r w:rsidR="00157E93">
        <w:rPr>
          <w:b/>
          <w:sz w:val="28"/>
          <w:szCs w:val="28"/>
          <w:u w:val="single"/>
        </w:rPr>
        <w:t>)</w:t>
      </w:r>
    </w:p>
    <w:tbl>
      <w:tblPr>
        <w:tblW w:w="14997" w:type="dxa"/>
        <w:tblInd w:w="108" w:type="dxa"/>
        <w:tblLook w:val="04A0" w:firstRow="1" w:lastRow="0" w:firstColumn="1" w:lastColumn="0" w:noHBand="0" w:noVBand="1"/>
      </w:tblPr>
      <w:tblGrid>
        <w:gridCol w:w="741"/>
        <w:gridCol w:w="496"/>
        <w:gridCol w:w="962"/>
        <w:gridCol w:w="126"/>
        <w:gridCol w:w="1069"/>
        <w:gridCol w:w="178"/>
        <w:gridCol w:w="1134"/>
        <w:gridCol w:w="544"/>
        <w:gridCol w:w="382"/>
        <w:gridCol w:w="768"/>
        <w:gridCol w:w="35"/>
        <w:gridCol w:w="783"/>
        <w:gridCol w:w="789"/>
        <w:gridCol w:w="1591"/>
        <w:gridCol w:w="1099"/>
        <w:gridCol w:w="824"/>
        <w:gridCol w:w="825"/>
        <w:gridCol w:w="731"/>
        <w:gridCol w:w="734"/>
        <w:gridCol w:w="1186"/>
      </w:tblGrid>
      <w:tr w:rsidR="007F5E34" w14:paraId="3C480C3F" w14:textId="77777777" w:rsidTr="00703808">
        <w:trPr>
          <w:gridAfter w:val="12"/>
          <w:wAfter w:w="9747" w:type="dxa"/>
          <w:trHeight w:val="297"/>
        </w:trPr>
        <w:tc>
          <w:tcPr>
            <w:tcW w:w="741" w:type="dxa"/>
            <w:noWrap/>
            <w:vAlign w:val="bottom"/>
          </w:tcPr>
          <w:p w14:paraId="374F567C" w14:textId="77777777" w:rsidR="007F5E34" w:rsidRDefault="007F5E34">
            <w:pPr>
              <w:rPr>
                <w:rFonts w:cs="Arial"/>
                <w:color w:val="4472C4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noWrap/>
            <w:vAlign w:val="bottom"/>
          </w:tcPr>
          <w:p w14:paraId="79B59F8C" w14:textId="77777777" w:rsidR="007F5E34" w:rsidRDefault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069" w:type="dxa"/>
          </w:tcPr>
          <w:p w14:paraId="47B6C029" w14:textId="77777777" w:rsidR="007F5E34" w:rsidRDefault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856" w:type="dxa"/>
            <w:gridSpan w:val="3"/>
          </w:tcPr>
          <w:p w14:paraId="48F6B9F0" w14:textId="77777777" w:rsidR="007F5E34" w:rsidRDefault="007F5E34">
            <w:pPr>
              <w:rPr>
                <w:rFonts w:ascii="Times New Roman" w:hAnsi="Times New Roman"/>
                <w:color w:val="4472C4"/>
              </w:rPr>
            </w:pPr>
          </w:p>
        </w:tc>
      </w:tr>
      <w:tr w:rsidR="00BC1B22" w14:paraId="3B04A210" w14:textId="77777777" w:rsidTr="00703808">
        <w:trPr>
          <w:gridAfter w:val="12"/>
          <w:wAfter w:w="9747" w:type="dxa"/>
          <w:trHeight w:val="297"/>
        </w:trPr>
        <w:tc>
          <w:tcPr>
            <w:tcW w:w="741" w:type="dxa"/>
            <w:noWrap/>
            <w:vAlign w:val="bottom"/>
          </w:tcPr>
          <w:p w14:paraId="1AD89828" w14:textId="77777777" w:rsidR="00BC1B22" w:rsidRDefault="00BC1B22">
            <w:pPr>
              <w:rPr>
                <w:rFonts w:cs="Arial"/>
                <w:color w:val="4472C4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noWrap/>
            <w:vAlign w:val="bottom"/>
          </w:tcPr>
          <w:p w14:paraId="0251FACC" w14:textId="77777777" w:rsidR="00BC1B22" w:rsidRDefault="00BC1B22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069" w:type="dxa"/>
          </w:tcPr>
          <w:p w14:paraId="1E0F036F" w14:textId="77777777" w:rsidR="00BC1B22" w:rsidRDefault="00BC1B22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856" w:type="dxa"/>
            <w:gridSpan w:val="3"/>
          </w:tcPr>
          <w:p w14:paraId="410369F5" w14:textId="77777777" w:rsidR="00BC1B22" w:rsidRDefault="00BC1B22">
            <w:pPr>
              <w:rPr>
                <w:rFonts w:ascii="Times New Roman" w:hAnsi="Times New Roman"/>
                <w:color w:val="4472C4"/>
              </w:rPr>
            </w:pPr>
          </w:p>
        </w:tc>
      </w:tr>
      <w:tr w:rsidR="007F5E34" w14:paraId="69605EB8" w14:textId="77777777" w:rsidTr="00703808">
        <w:trPr>
          <w:gridAfter w:val="12"/>
          <w:wAfter w:w="9747" w:type="dxa"/>
          <w:trHeight w:val="56"/>
        </w:trPr>
        <w:tc>
          <w:tcPr>
            <w:tcW w:w="741" w:type="dxa"/>
            <w:noWrap/>
            <w:vAlign w:val="bottom"/>
          </w:tcPr>
          <w:p w14:paraId="330AA17B" w14:textId="77777777" w:rsidR="007F5E34" w:rsidRDefault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584" w:type="dxa"/>
            <w:gridSpan w:val="3"/>
            <w:noWrap/>
            <w:vAlign w:val="bottom"/>
          </w:tcPr>
          <w:p w14:paraId="39E1C84C" w14:textId="77777777" w:rsidR="007F5E34" w:rsidRDefault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069" w:type="dxa"/>
          </w:tcPr>
          <w:p w14:paraId="25CDD292" w14:textId="77777777" w:rsidR="007F5E34" w:rsidRDefault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856" w:type="dxa"/>
            <w:gridSpan w:val="3"/>
          </w:tcPr>
          <w:p w14:paraId="6413DF0A" w14:textId="77777777" w:rsidR="007F5E34" w:rsidRDefault="007F5E34">
            <w:pPr>
              <w:rPr>
                <w:rFonts w:ascii="Times New Roman" w:hAnsi="Times New Roman"/>
                <w:color w:val="4472C4"/>
              </w:rPr>
            </w:pPr>
          </w:p>
        </w:tc>
      </w:tr>
      <w:tr w:rsidR="007F5E34" w14:paraId="0139985A" w14:textId="77777777" w:rsidTr="00703808">
        <w:trPr>
          <w:trHeight w:val="297"/>
        </w:trPr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1E9BC0" w14:textId="77777777" w:rsidR="007F5E34" w:rsidRDefault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  <w:bookmarkStart w:id="1" w:name="_Hlk144483585"/>
            <w: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% achieving EXS+ and high score/GDS in RWM at KS2</w:t>
            </w:r>
          </w:p>
        </w:tc>
        <w:tc>
          <w:tcPr>
            <w:tcW w:w="818" w:type="dxa"/>
            <w:gridSpan w:val="2"/>
          </w:tcPr>
          <w:p w14:paraId="7E49E598" w14:textId="77777777" w:rsidR="007F5E34" w:rsidRDefault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73F9F80B" w14:textId="77777777" w:rsidR="007F5E34" w:rsidRDefault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ADB9B4" w14:textId="77777777" w:rsidR="007F5E34" w:rsidRDefault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% achieving EXS+ and high score in reading at KS2</w:t>
            </w:r>
          </w:p>
        </w:tc>
        <w:tc>
          <w:tcPr>
            <w:tcW w:w="1186" w:type="dxa"/>
            <w:noWrap/>
            <w:vAlign w:val="bottom"/>
          </w:tcPr>
          <w:p w14:paraId="3EBA0409" w14:textId="77777777" w:rsidR="007F5E34" w:rsidRDefault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</w:p>
        </w:tc>
      </w:tr>
      <w:bookmarkEnd w:id="1"/>
      <w:tr w:rsidR="00703808" w14:paraId="4C0A5361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66853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2CF166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35B2B4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15810D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04AB82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34879E" w14:textId="2EA521FC" w:rsidR="007F5E34" w:rsidRDefault="00CB4AFD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2024</w:t>
            </w:r>
          </w:p>
        </w:tc>
        <w:tc>
          <w:tcPr>
            <w:tcW w:w="818" w:type="dxa"/>
            <w:gridSpan w:val="2"/>
          </w:tcPr>
          <w:p w14:paraId="4043C018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022D30C3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6CBA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E4C8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48288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065E2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7E12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E52D4" w14:textId="4925B3F4" w:rsidR="007F5E34" w:rsidRDefault="00BC1B22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2024</w:t>
            </w:r>
          </w:p>
        </w:tc>
        <w:tc>
          <w:tcPr>
            <w:tcW w:w="1186" w:type="dxa"/>
            <w:noWrap/>
            <w:vAlign w:val="bottom"/>
          </w:tcPr>
          <w:p w14:paraId="122C6423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557D6D87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80B6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 EXS+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A31A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80%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1063E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964A5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83%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EBE7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90%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4CE38" w14:textId="7D775283" w:rsidR="007F5E34" w:rsidRDefault="00BC1B22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71.4%</w:t>
            </w:r>
          </w:p>
        </w:tc>
        <w:tc>
          <w:tcPr>
            <w:tcW w:w="818" w:type="dxa"/>
            <w:gridSpan w:val="2"/>
          </w:tcPr>
          <w:p w14:paraId="4EB7F0E4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01A13DAA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4647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 EXS+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FC903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100%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7EC6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F4BC4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83%%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963E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100%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27B8D" w14:textId="4D70C020" w:rsidR="007F5E34" w:rsidRDefault="00BC1B22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100%</w:t>
            </w:r>
          </w:p>
        </w:tc>
        <w:tc>
          <w:tcPr>
            <w:tcW w:w="1186" w:type="dxa"/>
            <w:noWrap/>
            <w:vAlign w:val="bottom"/>
          </w:tcPr>
          <w:p w14:paraId="5E5A9E72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5D4AFC1E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C662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 EXS+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7E7B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70%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2F90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4A352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60%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A4BDF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61%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D5DA3" w14:textId="3C50E0A2" w:rsidR="007F5E34" w:rsidRDefault="0015064C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61%</w:t>
            </w:r>
          </w:p>
        </w:tc>
        <w:tc>
          <w:tcPr>
            <w:tcW w:w="818" w:type="dxa"/>
            <w:gridSpan w:val="2"/>
          </w:tcPr>
          <w:p w14:paraId="13DE15D4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49F810CD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5772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 EXS+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C9B7D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79%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5D38B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139C4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74%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C582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74%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2D3A2" w14:textId="6FA2E40A" w:rsidR="007F5E34" w:rsidRDefault="0015064C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74%</w:t>
            </w:r>
          </w:p>
        </w:tc>
        <w:tc>
          <w:tcPr>
            <w:tcW w:w="1186" w:type="dxa"/>
            <w:noWrap/>
            <w:vAlign w:val="bottom"/>
          </w:tcPr>
          <w:p w14:paraId="650DCBA9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1522AE54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F00E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 GDS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04CE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30%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923C1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DA9E9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0%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C20CC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2DAB9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818" w:type="dxa"/>
            <w:gridSpan w:val="2"/>
          </w:tcPr>
          <w:p w14:paraId="713DAFEA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6692AA81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F281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 GDS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AF7F5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80%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5B94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30%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113FC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58%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86E82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84%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44166" w14:textId="130CFD09" w:rsidR="007F5E34" w:rsidRDefault="00BC1B22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14%</w:t>
            </w:r>
          </w:p>
        </w:tc>
        <w:tc>
          <w:tcPr>
            <w:tcW w:w="1186" w:type="dxa"/>
            <w:noWrap/>
            <w:vAlign w:val="bottom"/>
          </w:tcPr>
          <w:p w14:paraId="61DDCD87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14082EC2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90C6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 GDS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E7FA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15%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38F6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218B9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7%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B4580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6269A" w14:textId="2CDEE57B" w:rsidR="007F5E34" w:rsidRDefault="0015064C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7%</w:t>
            </w:r>
          </w:p>
        </w:tc>
        <w:tc>
          <w:tcPr>
            <w:tcW w:w="818" w:type="dxa"/>
            <w:gridSpan w:val="2"/>
          </w:tcPr>
          <w:p w14:paraId="6553B962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57FBE3D4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2630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 GDS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5E80B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32%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390FC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E0D15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28%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8AA14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28%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1BE19" w14:textId="378302E0" w:rsidR="007F5E34" w:rsidRDefault="0015064C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28%</w:t>
            </w:r>
          </w:p>
        </w:tc>
        <w:tc>
          <w:tcPr>
            <w:tcW w:w="1186" w:type="dxa"/>
            <w:noWrap/>
            <w:vAlign w:val="bottom"/>
          </w:tcPr>
          <w:p w14:paraId="3EF6903C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216B008B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7D9A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No. pupils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4E78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81D0C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2BD4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2F06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5A5D6" w14:textId="075D9581" w:rsidR="007F5E34" w:rsidRDefault="00DF12C3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</w:t>
            </w:r>
            <w:r w:rsidR="00BC1B22">
              <w:rPr>
                <w:rFonts w:ascii="Calibri" w:hAnsi="Calibri"/>
                <w:color w:val="4472C4"/>
                <w:sz w:val="22"/>
                <w:szCs w:val="22"/>
              </w:rPr>
              <w:t>7</w:t>
            </w:r>
          </w:p>
        </w:tc>
        <w:tc>
          <w:tcPr>
            <w:tcW w:w="818" w:type="dxa"/>
            <w:gridSpan w:val="2"/>
          </w:tcPr>
          <w:p w14:paraId="4A27E679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77C180BA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586E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No. pupils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4D59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143EB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807C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90777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021B8" w14:textId="457892A0" w:rsidR="007F5E34" w:rsidRDefault="00BC1B22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</w:t>
            </w:r>
          </w:p>
        </w:tc>
        <w:tc>
          <w:tcPr>
            <w:tcW w:w="1186" w:type="dxa"/>
            <w:noWrap/>
            <w:vAlign w:val="bottom"/>
          </w:tcPr>
          <w:p w14:paraId="349A603E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0A07B0A1" w14:textId="77777777" w:rsidTr="00703808">
        <w:trPr>
          <w:trHeight w:val="297"/>
        </w:trPr>
        <w:tc>
          <w:tcPr>
            <w:tcW w:w="1237" w:type="dxa"/>
            <w:gridSpan w:val="2"/>
            <w:noWrap/>
            <w:vAlign w:val="bottom"/>
          </w:tcPr>
          <w:p w14:paraId="21009C0E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962" w:type="dxa"/>
            <w:noWrap/>
            <w:vAlign w:val="bottom"/>
          </w:tcPr>
          <w:p w14:paraId="2F6F8A79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  <w:p w14:paraId="651FFF13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  <w:p w14:paraId="178961CF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  <w:p w14:paraId="0C79F6E1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  <w:p w14:paraId="3E00BD73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  <w:p w14:paraId="3D70C8F5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  <w:p w14:paraId="2ADA333A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373" w:type="dxa"/>
            <w:gridSpan w:val="3"/>
            <w:noWrap/>
            <w:vAlign w:val="bottom"/>
          </w:tcPr>
          <w:p w14:paraId="0FEBF1D8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134" w:type="dxa"/>
            <w:noWrap/>
            <w:vAlign w:val="bottom"/>
          </w:tcPr>
          <w:p w14:paraId="69A9A0AA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926" w:type="dxa"/>
            <w:gridSpan w:val="2"/>
            <w:noWrap/>
            <w:vAlign w:val="bottom"/>
          </w:tcPr>
          <w:p w14:paraId="2B85989D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03" w:type="dxa"/>
            <w:gridSpan w:val="2"/>
          </w:tcPr>
          <w:p w14:paraId="3F3C865E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570" w:type="dxa"/>
            <w:gridSpan w:val="2"/>
            <w:noWrap/>
            <w:vAlign w:val="bottom"/>
          </w:tcPr>
          <w:p w14:paraId="0FFB9AFE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591" w:type="dxa"/>
            <w:noWrap/>
            <w:vAlign w:val="bottom"/>
          </w:tcPr>
          <w:p w14:paraId="4275C9C1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099" w:type="dxa"/>
            <w:noWrap/>
            <w:vAlign w:val="bottom"/>
          </w:tcPr>
          <w:p w14:paraId="3BC9D5E4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24" w:type="dxa"/>
            <w:noWrap/>
            <w:vAlign w:val="bottom"/>
          </w:tcPr>
          <w:p w14:paraId="491F716E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25" w:type="dxa"/>
            <w:noWrap/>
            <w:vAlign w:val="bottom"/>
          </w:tcPr>
          <w:p w14:paraId="564F6E7D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731" w:type="dxa"/>
            <w:noWrap/>
            <w:vAlign w:val="bottom"/>
          </w:tcPr>
          <w:p w14:paraId="404E8FF8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731" w:type="dxa"/>
            <w:noWrap/>
            <w:vAlign w:val="bottom"/>
          </w:tcPr>
          <w:p w14:paraId="20F5FFC7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186" w:type="dxa"/>
          </w:tcPr>
          <w:p w14:paraId="1862313D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</w:tr>
      <w:tr w:rsidR="007F5E34" w14:paraId="35FDA4E1" w14:textId="77777777" w:rsidTr="00703808">
        <w:trPr>
          <w:trHeight w:val="297"/>
        </w:trPr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0FBE31" w14:textId="77777777" w:rsidR="007F5E34" w:rsidRDefault="007F5E34" w:rsidP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  <w:bookmarkStart w:id="2" w:name="_Hlk144483886"/>
            <w: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% achieving EXS+ and GDS in writing at KS2</w:t>
            </w:r>
          </w:p>
        </w:tc>
        <w:tc>
          <w:tcPr>
            <w:tcW w:w="818" w:type="dxa"/>
            <w:gridSpan w:val="2"/>
          </w:tcPr>
          <w:p w14:paraId="4B00565C" w14:textId="77777777" w:rsidR="007F5E34" w:rsidRDefault="007F5E34" w:rsidP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66FDEB39" w14:textId="77777777" w:rsidR="007F5E34" w:rsidRDefault="007F5E34" w:rsidP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35E7D0" w14:textId="77777777" w:rsidR="007F5E34" w:rsidRDefault="007F5E34" w:rsidP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% achieving EXS+ and high score in maths at KS2</w:t>
            </w:r>
          </w:p>
        </w:tc>
        <w:tc>
          <w:tcPr>
            <w:tcW w:w="1186" w:type="dxa"/>
          </w:tcPr>
          <w:p w14:paraId="4D0AE4F0" w14:textId="77777777" w:rsidR="007F5E34" w:rsidRDefault="007F5E34" w:rsidP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</w:p>
        </w:tc>
      </w:tr>
      <w:bookmarkEnd w:id="2"/>
      <w:tr w:rsidR="00703808" w14:paraId="2372409B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B0F79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7D7696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3B4C54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EC2BAE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545AAB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27559F" w14:textId="23375C4F" w:rsidR="007F5E34" w:rsidRDefault="00CB4AFD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2024</w:t>
            </w:r>
          </w:p>
        </w:tc>
        <w:tc>
          <w:tcPr>
            <w:tcW w:w="818" w:type="dxa"/>
            <w:gridSpan w:val="2"/>
          </w:tcPr>
          <w:p w14:paraId="1A0C91C0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6F40362F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9533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7D32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E5CC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75B1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5ABB7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96FF7" w14:textId="0E1C4FDB" w:rsidR="007F5E34" w:rsidRDefault="00BC1B22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2024</w:t>
            </w:r>
          </w:p>
        </w:tc>
        <w:tc>
          <w:tcPr>
            <w:tcW w:w="1186" w:type="dxa"/>
          </w:tcPr>
          <w:p w14:paraId="7008FA2B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0D402736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2CE2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 EXS+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CB3E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80%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EE28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925D6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83%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D4A25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80%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2719E" w14:textId="32725FE1" w:rsidR="007F5E34" w:rsidRDefault="00BC1B22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86%</w:t>
            </w:r>
          </w:p>
        </w:tc>
        <w:tc>
          <w:tcPr>
            <w:tcW w:w="818" w:type="dxa"/>
            <w:gridSpan w:val="2"/>
          </w:tcPr>
          <w:p w14:paraId="2B5D7DC3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3CAE60A1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E293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 EXS+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9CBF5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80%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27CCD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80%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A959F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100%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C3BC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90%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EE5F" w14:textId="22439D2F" w:rsidR="007F5E34" w:rsidRDefault="00BC1B22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86%</w:t>
            </w:r>
          </w:p>
        </w:tc>
        <w:tc>
          <w:tcPr>
            <w:tcW w:w="1186" w:type="dxa"/>
          </w:tcPr>
          <w:p w14:paraId="0B9C7BA5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027F2B82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F3EB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 EXS+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6C24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76%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F7EF6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6940F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69%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AE47B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69%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C2523" w14:textId="5F3C32ED" w:rsidR="007F5E34" w:rsidRDefault="0015064C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72%</w:t>
            </w:r>
          </w:p>
        </w:tc>
        <w:tc>
          <w:tcPr>
            <w:tcW w:w="818" w:type="dxa"/>
            <w:gridSpan w:val="2"/>
          </w:tcPr>
          <w:p w14:paraId="50E9A37A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2E317183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8189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 EXS+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24188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78%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D34C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N/A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F0318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71%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8C8E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71%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AFF74" w14:textId="2C940E92" w:rsidR="007F5E34" w:rsidRDefault="00BF3EC2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73%</w:t>
            </w:r>
          </w:p>
        </w:tc>
        <w:tc>
          <w:tcPr>
            <w:tcW w:w="1186" w:type="dxa"/>
          </w:tcPr>
          <w:p w14:paraId="4EE6ACC7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5E6EAB85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CC34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 GDS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C6A7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40%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3C463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145B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0%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3D3C7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068A3" w14:textId="09268524" w:rsidR="007F5E34" w:rsidRDefault="00BC1B22" w:rsidP="00BC1B22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  ---</w:t>
            </w:r>
          </w:p>
        </w:tc>
        <w:tc>
          <w:tcPr>
            <w:tcW w:w="818" w:type="dxa"/>
            <w:gridSpan w:val="2"/>
          </w:tcPr>
          <w:p w14:paraId="61AB0C0E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79FA62ED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293E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 GDS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4EED6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40%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743D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72299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72AA2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40%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B8E00" w14:textId="7ACCFB16" w:rsidR="007F5E34" w:rsidRDefault="00BC1B22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14%</w:t>
            </w:r>
          </w:p>
        </w:tc>
        <w:tc>
          <w:tcPr>
            <w:tcW w:w="1186" w:type="dxa"/>
          </w:tcPr>
          <w:p w14:paraId="1713674D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79255804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F025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 GDS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ABAF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20%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23628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497B6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13%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12A2" w14:textId="40188C4A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   </w:t>
            </w:r>
            <w:r w:rsidR="00DF12C3">
              <w:rPr>
                <w:rFonts w:ascii="Calibri" w:hAnsi="Calibri"/>
                <w:color w:val="4472C4"/>
                <w:sz w:val="22"/>
                <w:szCs w:val="22"/>
              </w:rPr>
              <w:t xml:space="preserve">      13%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0B1CF" w14:textId="73331842" w:rsidR="007F5E34" w:rsidRDefault="0015064C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  </w:t>
            </w:r>
            <w:r w:rsidR="00BF3EC2">
              <w:rPr>
                <w:rFonts w:ascii="Calibri" w:hAnsi="Calibri"/>
                <w:color w:val="4472C4"/>
                <w:sz w:val="22"/>
                <w:szCs w:val="22"/>
              </w:rPr>
              <w:t xml:space="preserve">     12%</w:t>
            </w:r>
          </w:p>
        </w:tc>
        <w:tc>
          <w:tcPr>
            <w:tcW w:w="818" w:type="dxa"/>
            <w:gridSpan w:val="2"/>
          </w:tcPr>
          <w:p w14:paraId="69022DAF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139F8A76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9C51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 GDS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CCC42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27%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4CAFB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N/A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BD234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23%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F89F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22%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DBC89" w14:textId="67590429" w:rsidR="007F5E34" w:rsidRDefault="00BF3EC2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 </w:t>
            </w:r>
            <w:r w:rsidR="00DF12C3">
              <w:rPr>
                <w:rFonts w:ascii="Calibri" w:hAnsi="Calibri"/>
                <w:color w:val="4472C4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color w:val="4472C4"/>
                <w:sz w:val="22"/>
                <w:szCs w:val="22"/>
              </w:rPr>
              <w:t>23%</w:t>
            </w:r>
          </w:p>
        </w:tc>
        <w:tc>
          <w:tcPr>
            <w:tcW w:w="1186" w:type="dxa"/>
          </w:tcPr>
          <w:p w14:paraId="6B06A643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6498852E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7F13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No. pupils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CBDA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3CC4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0B7D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F7D8B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0341C" w14:textId="52529855" w:rsidR="007F5E34" w:rsidRDefault="00BC1B22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</w:t>
            </w:r>
          </w:p>
        </w:tc>
        <w:tc>
          <w:tcPr>
            <w:tcW w:w="818" w:type="dxa"/>
            <w:gridSpan w:val="2"/>
          </w:tcPr>
          <w:p w14:paraId="13CBDE55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0F1D1349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9808" w14:textId="77777777" w:rsidR="007F5E34" w:rsidRDefault="007F5E34" w:rsidP="007F5E3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No. pupils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53CD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DEB11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ADF0" w14:textId="77777777" w:rsidR="007F5E34" w:rsidRDefault="007F5E34" w:rsidP="007F5E34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0A3F4" w14:textId="77777777" w:rsidR="007F5E34" w:rsidRDefault="007F5E34" w:rsidP="00DF12C3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ECAB1" w14:textId="45AAD34A" w:rsidR="007F5E34" w:rsidRDefault="00BC1B22" w:rsidP="00DF12C3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</w:t>
            </w:r>
          </w:p>
        </w:tc>
        <w:tc>
          <w:tcPr>
            <w:tcW w:w="1186" w:type="dxa"/>
          </w:tcPr>
          <w:p w14:paraId="4F82B64D" w14:textId="77777777" w:rsidR="007F5E34" w:rsidRDefault="007F5E34" w:rsidP="007F5E34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</w:tr>
      <w:tr w:rsidR="00703808" w14:paraId="70D3C561" w14:textId="77777777" w:rsidTr="00703808">
        <w:trPr>
          <w:trHeight w:val="297"/>
        </w:trPr>
        <w:tc>
          <w:tcPr>
            <w:tcW w:w="1237" w:type="dxa"/>
            <w:gridSpan w:val="2"/>
            <w:noWrap/>
            <w:vAlign w:val="bottom"/>
          </w:tcPr>
          <w:p w14:paraId="4A3A346A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962" w:type="dxa"/>
            <w:noWrap/>
            <w:vAlign w:val="bottom"/>
          </w:tcPr>
          <w:p w14:paraId="35F9A644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373" w:type="dxa"/>
            <w:gridSpan w:val="3"/>
            <w:noWrap/>
            <w:vAlign w:val="bottom"/>
          </w:tcPr>
          <w:p w14:paraId="456C5DCA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134" w:type="dxa"/>
            <w:noWrap/>
            <w:vAlign w:val="bottom"/>
          </w:tcPr>
          <w:p w14:paraId="6956D51D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926" w:type="dxa"/>
            <w:gridSpan w:val="2"/>
            <w:noWrap/>
            <w:vAlign w:val="bottom"/>
          </w:tcPr>
          <w:p w14:paraId="433AA55B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  <w:p w14:paraId="3BE67C82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  <w:p w14:paraId="14436903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03" w:type="dxa"/>
            <w:gridSpan w:val="2"/>
          </w:tcPr>
          <w:p w14:paraId="79204D23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570" w:type="dxa"/>
            <w:gridSpan w:val="2"/>
            <w:noWrap/>
            <w:vAlign w:val="bottom"/>
          </w:tcPr>
          <w:p w14:paraId="673C28A1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591" w:type="dxa"/>
            <w:noWrap/>
            <w:vAlign w:val="bottom"/>
          </w:tcPr>
          <w:p w14:paraId="09EF9E81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099" w:type="dxa"/>
            <w:noWrap/>
            <w:vAlign w:val="bottom"/>
          </w:tcPr>
          <w:p w14:paraId="48A07190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24" w:type="dxa"/>
            <w:noWrap/>
            <w:vAlign w:val="bottom"/>
          </w:tcPr>
          <w:p w14:paraId="4E316BB7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25" w:type="dxa"/>
            <w:noWrap/>
            <w:vAlign w:val="bottom"/>
          </w:tcPr>
          <w:p w14:paraId="58FE337B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731" w:type="dxa"/>
            <w:noWrap/>
            <w:vAlign w:val="bottom"/>
          </w:tcPr>
          <w:p w14:paraId="2B09D405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731" w:type="dxa"/>
            <w:noWrap/>
            <w:vAlign w:val="bottom"/>
          </w:tcPr>
          <w:p w14:paraId="33179198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186" w:type="dxa"/>
          </w:tcPr>
          <w:p w14:paraId="2A393C87" w14:textId="77777777" w:rsidR="007F5E34" w:rsidRDefault="007F5E34" w:rsidP="007F5E34">
            <w:pPr>
              <w:rPr>
                <w:rFonts w:ascii="Times New Roman" w:hAnsi="Times New Roman"/>
                <w:color w:val="4472C4"/>
              </w:rPr>
            </w:pPr>
          </w:p>
        </w:tc>
      </w:tr>
      <w:tr w:rsidR="007F5E34" w14:paraId="5EFD4383" w14:textId="77777777" w:rsidTr="00703808">
        <w:trPr>
          <w:trHeight w:val="297"/>
        </w:trPr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481F3D" w14:textId="77777777" w:rsidR="007F5E34" w:rsidRDefault="007F5E34" w:rsidP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% achieving EXS+ and high score in GPS at KS2</w:t>
            </w:r>
          </w:p>
        </w:tc>
        <w:tc>
          <w:tcPr>
            <w:tcW w:w="818" w:type="dxa"/>
            <w:gridSpan w:val="2"/>
          </w:tcPr>
          <w:p w14:paraId="74E32A85" w14:textId="77777777" w:rsidR="007F5E34" w:rsidRDefault="007F5E34" w:rsidP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49E31578" w14:textId="77777777" w:rsidR="007F5E34" w:rsidRDefault="007F5E34" w:rsidP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6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BB7ED4" w14:textId="77777777" w:rsidR="007F5E34" w:rsidRDefault="007F5E34" w:rsidP="007F5E34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 xml:space="preserve">Average scaled scores </w:t>
            </w:r>
            <w:r>
              <w:rPr>
                <w:rFonts w:ascii="Calibri" w:hAnsi="Calibri"/>
                <w:color w:val="4472C4"/>
                <w:sz w:val="22"/>
                <w:szCs w:val="22"/>
              </w:rPr>
              <w:t>(Expected standard = 100, High score = 110)</w:t>
            </w:r>
          </w:p>
        </w:tc>
      </w:tr>
      <w:tr w:rsidR="00703808" w14:paraId="50A8719D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3D0C8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3D5A7A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C4E1A5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11634A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1ADA63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38CCE6" w14:textId="6C51C403" w:rsidR="00703808" w:rsidRDefault="00BC1B22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2024</w:t>
            </w:r>
          </w:p>
        </w:tc>
        <w:tc>
          <w:tcPr>
            <w:tcW w:w="818" w:type="dxa"/>
            <w:gridSpan w:val="2"/>
          </w:tcPr>
          <w:p w14:paraId="5D197197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3427861F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2C0D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D1EE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95DD2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0A46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CFC3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62563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50DA0" w14:textId="2FBC2A99" w:rsidR="00703808" w:rsidRDefault="00BC1B22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2024</w:t>
            </w:r>
          </w:p>
        </w:tc>
      </w:tr>
      <w:tr w:rsidR="00703808" w14:paraId="31268653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809B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 EXS+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19BB7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100%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F9A6B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3B3AB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75%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074D3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100%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E83FE" w14:textId="5579FA1A" w:rsidR="00703808" w:rsidRDefault="00BC1B22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57%</w:t>
            </w:r>
          </w:p>
        </w:tc>
        <w:tc>
          <w:tcPr>
            <w:tcW w:w="818" w:type="dxa"/>
            <w:gridSpan w:val="2"/>
          </w:tcPr>
          <w:p w14:paraId="006A69BD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0D672F8F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9847C2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reading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B568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D235C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4C52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6E610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108.5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4F2D1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  <w:p w14:paraId="28D41145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22641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  <w:p w14:paraId="6AA759A2" w14:textId="78C3B717" w:rsidR="002C05AA" w:rsidRDefault="002C05AA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105</w:t>
            </w:r>
            <w:r w:rsidR="0015064C">
              <w:rPr>
                <w:rFonts w:ascii="Calibri" w:hAnsi="Calibri"/>
                <w:color w:val="4472C4"/>
                <w:sz w:val="22"/>
                <w:szCs w:val="22"/>
              </w:rPr>
              <w:t>.4</w:t>
            </w:r>
          </w:p>
        </w:tc>
      </w:tr>
      <w:tr w:rsidR="00703808" w14:paraId="208DE324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FC44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 EXS+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97593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76%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05D13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F5F1F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72%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0EB19" w14:textId="77777777" w:rsidR="00703808" w:rsidRDefault="00703808" w:rsidP="00703808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72%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80453" w14:textId="75908FEF" w:rsidR="00703808" w:rsidRDefault="00BF3EC2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72%</w:t>
            </w:r>
          </w:p>
        </w:tc>
        <w:tc>
          <w:tcPr>
            <w:tcW w:w="818" w:type="dxa"/>
            <w:gridSpan w:val="2"/>
          </w:tcPr>
          <w:p w14:paraId="0B3AA50B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63DA5602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281B6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0E0B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7730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3594F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6029F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F35D9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  <w:p w14:paraId="2CC1A67E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55E66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  <w:p w14:paraId="1C1D0678" w14:textId="29FC52BC" w:rsidR="0015064C" w:rsidRDefault="0015064C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105</w:t>
            </w:r>
          </w:p>
        </w:tc>
      </w:tr>
      <w:tr w:rsidR="00703808" w14:paraId="288C401E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A2BB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 GDS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2EB26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80%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3FD86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1ED06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25%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ED5DF" w14:textId="77777777" w:rsidR="00703808" w:rsidRDefault="00703808" w:rsidP="00703808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60%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FABEB" w14:textId="4B774301" w:rsidR="00703808" w:rsidRDefault="00BC1B22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43%</w:t>
            </w:r>
          </w:p>
        </w:tc>
        <w:tc>
          <w:tcPr>
            <w:tcW w:w="818" w:type="dxa"/>
            <w:gridSpan w:val="2"/>
          </w:tcPr>
          <w:p w14:paraId="05034365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693D382E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A12948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maths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908F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BC33F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E271F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A4EE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105.8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220A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1C2D4" w14:textId="0EDFE9E3" w:rsidR="00703808" w:rsidRDefault="002C05AA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104</w:t>
            </w:r>
            <w:r w:rsidR="00BF3EC2">
              <w:rPr>
                <w:rFonts w:ascii="Calibri" w:hAnsi="Calibri"/>
                <w:color w:val="4472C4"/>
                <w:sz w:val="22"/>
                <w:szCs w:val="22"/>
              </w:rPr>
              <w:t>.3</w:t>
            </w:r>
          </w:p>
        </w:tc>
      </w:tr>
      <w:tr w:rsidR="00703808" w14:paraId="6C9C2D76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978A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 GDS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65E67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29%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6406" w14:textId="35D33F1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              </w:t>
            </w:r>
            <w:r w:rsidR="002013AF">
              <w:rPr>
                <w:rFonts w:ascii="Calibri" w:hAnsi="Calibri"/>
                <w:color w:val="4472C4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9DC0C" w14:textId="24A84830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        </w:t>
            </w:r>
            <w:r w:rsidR="002013AF">
              <w:rPr>
                <w:rFonts w:ascii="Calibri" w:hAnsi="Calibri"/>
                <w:color w:val="4472C4"/>
                <w:sz w:val="22"/>
                <w:szCs w:val="22"/>
              </w:rPr>
              <w:t xml:space="preserve"> 29%            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B961A" w14:textId="2CCC4BAA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               </w:t>
            </w:r>
            <w:r w:rsidR="002013AF">
              <w:rPr>
                <w:rFonts w:ascii="Calibri" w:hAnsi="Calibri"/>
                <w:color w:val="4472C4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color w:val="4472C4"/>
                <w:sz w:val="22"/>
                <w:szCs w:val="22"/>
              </w:rPr>
              <w:t>28%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A107B" w14:textId="1D889337" w:rsidR="00703808" w:rsidRDefault="00BF3EC2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   31%</w:t>
            </w:r>
          </w:p>
        </w:tc>
        <w:tc>
          <w:tcPr>
            <w:tcW w:w="818" w:type="dxa"/>
            <w:gridSpan w:val="2"/>
          </w:tcPr>
          <w:p w14:paraId="0C36F888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33E94114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58EC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1DDA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81AA9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39B1E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7995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1EFE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4FC9F" w14:textId="2EE93EAF" w:rsidR="00703808" w:rsidRDefault="00BF3EC2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104</w:t>
            </w:r>
          </w:p>
        </w:tc>
      </w:tr>
      <w:tr w:rsidR="00703808" w14:paraId="0F9A776E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EF91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No. pupils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B7681" w14:textId="71029439" w:rsidR="00703808" w:rsidRDefault="002013AF" w:rsidP="00703808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 </w:t>
            </w:r>
            <w:r w:rsidR="00703808"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DEAC3" w14:textId="189AB06B" w:rsidR="00703808" w:rsidRDefault="002013AF" w:rsidP="002013AF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         </w:t>
            </w:r>
            <w:r w:rsidR="00703808"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01A5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09BC" w14:textId="1A31FC54" w:rsidR="00703808" w:rsidRDefault="002013AF" w:rsidP="002013AF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 xml:space="preserve">    </w:t>
            </w:r>
            <w:r w:rsidR="00703808">
              <w:rPr>
                <w:rFonts w:ascii="Calibri" w:hAnsi="Calibri"/>
                <w:color w:val="4472C4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22F42" w14:textId="3D9DEEAC" w:rsidR="00703808" w:rsidRDefault="00BC1B22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7</w:t>
            </w:r>
          </w:p>
        </w:tc>
        <w:tc>
          <w:tcPr>
            <w:tcW w:w="818" w:type="dxa"/>
            <w:gridSpan w:val="2"/>
          </w:tcPr>
          <w:p w14:paraId="6F9BFF7E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4EA5832D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A63FAC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GPS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79A9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School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90982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E9425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63A10" w14:textId="77777777" w:rsidR="00703808" w:rsidRDefault="00703808" w:rsidP="00703808">
            <w:pPr>
              <w:jc w:val="center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103.8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63DB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9C5EA" w14:textId="4386A108" w:rsidR="00703808" w:rsidRDefault="002C05AA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105</w:t>
            </w:r>
            <w:r w:rsidR="00BF3EC2">
              <w:rPr>
                <w:rFonts w:ascii="Calibri" w:hAnsi="Calibri"/>
                <w:color w:val="4472C4"/>
                <w:sz w:val="22"/>
                <w:szCs w:val="22"/>
              </w:rPr>
              <w:t>.3</w:t>
            </w:r>
          </w:p>
        </w:tc>
      </w:tr>
      <w:tr w:rsidR="00703808" w14:paraId="0AD14E71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46D23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97B4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7B2E0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1716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08D6B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2754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818" w:type="dxa"/>
            <w:gridSpan w:val="2"/>
          </w:tcPr>
          <w:p w14:paraId="2EB772BF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4EB9C9D3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8595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8E7B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National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C6FF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F4F5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3506B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E48D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CBA3C" w14:textId="6ED7496F" w:rsidR="00703808" w:rsidRDefault="00BF3EC2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</w:rPr>
              <w:t>105</w:t>
            </w:r>
          </w:p>
        </w:tc>
      </w:tr>
      <w:tr w:rsidR="00703808" w14:paraId="4680B08D" w14:textId="77777777" w:rsidTr="00703808">
        <w:trPr>
          <w:trHeight w:val="297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ABAF2D6" w14:textId="77777777" w:rsidR="00703808" w:rsidRDefault="00703808" w:rsidP="00703808">
            <w:pPr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2AE8C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EA2E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ABED4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795DF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D5119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818" w:type="dxa"/>
            <w:gridSpan w:val="2"/>
          </w:tcPr>
          <w:p w14:paraId="59FCF1B0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57D0E353" w14:textId="77777777" w:rsidR="00703808" w:rsidRDefault="00703808" w:rsidP="00703808">
            <w:pPr>
              <w:jc w:val="right"/>
              <w:rPr>
                <w:rFonts w:ascii="Calibri" w:hAnsi="Calibri"/>
                <w:color w:val="4472C4"/>
                <w:sz w:val="22"/>
                <w:szCs w:val="22"/>
              </w:rPr>
            </w:pPr>
          </w:p>
        </w:tc>
        <w:tc>
          <w:tcPr>
            <w:tcW w:w="1591" w:type="dxa"/>
            <w:noWrap/>
            <w:vAlign w:val="bottom"/>
          </w:tcPr>
          <w:p w14:paraId="03ADC0B2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099" w:type="dxa"/>
            <w:noWrap/>
            <w:vAlign w:val="bottom"/>
          </w:tcPr>
          <w:p w14:paraId="3BC62277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24" w:type="dxa"/>
            <w:noWrap/>
            <w:vAlign w:val="bottom"/>
          </w:tcPr>
          <w:p w14:paraId="3B24F2BE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25" w:type="dxa"/>
            <w:noWrap/>
            <w:vAlign w:val="bottom"/>
          </w:tcPr>
          <w:p w14:paraId="13812FC1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731" w:type="dxa"/>
            <w:noWrap/>
            <w:vAlign w:val="bottom"/>
          </w:tcPr>
          <w:p w14:paraId="5E11B296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731" w:type="dxa"/>
            <w:noWrap/>
            <w:vAlign w:val="bottom"/>
          </w:tcPr>
          <w:p w14:paraId="67FD1C86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186" w:type="dxa"/>
          </w:tcPr>
          <w:p w14:paraId="743C406E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</w:tr>
      <w:tr w:rsidR="00703808" w14:paraId="154658D8" w14:textId="77777777" w:rsidTr="00703808">
        <w:trPr>
          <w:trHeight w:val="547"/>
        </w:trPr>
        <w:tc>
          <w:tcPr>
            <w:tcW w:w="1237" w:type="dxa"/>
            <w:gridSpan w:val="2"/>
            <w:noWrap/>
            <w:vAlign w:val="bottom"/>
          </w:tcPr>
          <w:p w14:paraId="5201DCF9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962" w:type="dxa"/>
            <w:noWrap/>
            <w:vAlign w:val="bottom"/>
          </w:tcPr>
          <w:p w14:paraId="2C872ECD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373" w:type="dxa"/>
            <w:gridSpan w:val="3"/>
            <w:noWrap/>
            <w:vAlign w:val="bottom"/>
          </w:tcPr>
          <w:p w14:paraId="591B28FE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134" w:type="dxa"/>
            <w:noWrap/>
            <w:vAlign w:val="bottom"/>
          </w:tcPr>
          <w:p w14:paraId="02006CCC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926" w:type="dxa"/>
            <w:gridSpan w:val="2"/>
            <w:noWrap/>
            <w:vAlign w:val="bottom"/>
          </w:tcPr>
          <w:p w14:paraId="655A7D63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03" w:type="dxa"/>
            <w:gridSpan w:val="2"/>
          </w:tcPr>
          <w:p w14:paraId="5B893068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570" w:type="dxa"/>
            <w:gridSpan w:val="2"/>
            <w:noWrap/>
            <w:vAlign w:val="bottom"/>
          </w:tcPr>
          <w:p w14:paraId="3912F6C6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591" w:type="dxa"/>
            <w:noWrap/>
            <w:vAlign w:val="bottom"/>
          </w:tcPr>
          <w:p w14:paraId="2791E079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099" w:type="dxa"/>
            <w:noWrap/>
            <w:vAlign w:val="bottom"/>
          </w:tcPr>
          <w:p w14:paraId="225D53EE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24" w:type="dxa"/>
            <w:noWrap/>
            <w:vAlign w:val="bottom"/>
          </w:tcPr>
          <w:p w14:paraId="7169A05C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825" w:type="dxa"/>
            <w:noWrap/>
            <w:vAlign w:val="bottom"/>
          </w:tcPr>
          <w:p w14:paraId="7C39CD86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731" w:type="dxa"/>
            <w:noWrap/>
            <w:vAlign w:val="bottom"/>
          </w:tcPr>
          <w:p w14:paraId="508E814B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731" w:type="dxa"/>
            <w:noWrap/>
            <w:vAlign w:val="bottom"/>
          </w:tcPr>
          <w:p w14:paraId="0602FE94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  <w:tc>
          <w:tcPr>
            <w:tcW w:w="1186" w:type="dxa"/>
          </w:tcPr>
          <w:p w14:paraId="3BED2F8F" w14:textId="77777777" w:rsidR="00703808" w:rsidRDefault="00703808" w:rsidP="00703808">
            <w:pPr>
              <w:rPr>
                <w:rFonts w:ascii="Times New Roman" w:hAnsi="Times New Roman"/>
                <w:color w:val="4472C4"/>
              </w:rPr>
            </w:pPr>
          </w:p>
        </w:tc>
      </w:tr>
    </w:tbl>
    <w:p w14:paraId="5F194E2F" w14:textId="77777777" w:rsidR="007F5E34" w:rsidRDefault="007F5E34" w:rsidP="007F5E34">
      <w:pPr>
        <w:rPr>
          <w:rFonts w:cs="Arial"/>
          <w:color w:val="4472C4"/>
          <w:sz w:val="18"/>
        </w:rPr>
      </w:pPr>
      <w:r>
        <w:rPr>
          <w:rFonts w:cs="Arial"/>
          <w:color w:val="4472C4"/>
          <w:sz w:val="18"/>
        </w:rPr>
        <w:t xml:space="preserve">. </w:t>
      </w:r>
    </w:p>
    <w:p w14:paraId="68D955BC" w14:textId="77777777" w:rsidR="007F5E34" w:rsidRDefault="007F5E34"/>
    <w:sectPr w:rsidR="007F5E34" w:rsidSect="002A3197">
      <w:pgSz w:w="16838" w:h="11906" w:orient="landscape"/>
      <w:pgMar w:top="1440" w:right="1440" w:bottom="1440" w:left="1440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12D85" w14:textId="77777777" w:rsidR="002A3197" w:rsidRDefault="002A3197" w:rsidP="002A3197">
      <w:r>
        <w:separator/>
      </w:r>
    </w:p>
  </w:endnote>
  <w:endnote w:type="continuationSeparator" w:id="0">
    <w:p w14:paraId="17FD74E8" w14:textId="77777777" w:rsidR="002A3197" w:rsidRDefault="002A3197" w:rsidP="002A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85A9B" w14:textId="77777777" w:rsidR="002A3197" w:rsidRDefault="002A3197" w:rsidP="002A3197">
      <w:r>
        <w:separator/>
      </w:r>
    </w:p>
  </w:footnote>
  <w:footnote w:type="continuationSeparator" w:id="0">
    <w:p w14:paraId="0FA55275" w14:textId="77777777" w:rsidR="002A3197" w:rsidRDefault="002A3197" w:rsidP="002A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34"/>
    <w:rsid w:val="0015064C"/>
    <w:rsid w:val="00157E93"/>
    <w:rsid w:val="002013AF"/>
    <w:rsid w:val="002A3197"/>
    <w:rsid w:val="002C05AA"/>
    <w:rsid w:val="00703808"/>
    <w:rsid w:val="007F5E34"/>
    <w:rsid w:val="00BC1B22"/>
    <w:rsid w:val="00BF3EC2"/>
    <w:rsid w:val="00C4377C"/>
    <w:rsid w:val="00CB4AFD"/>
    <w:rsid w:val="00D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F768"/>
  <w15:chartTrackingRefBased/>
  <w15:docId w15:val="{A620BC87-49DA-4A20-A106-8B85F09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E3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1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197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A31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197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70e418-b1e3-4bf7-9cb8-17adcf064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AA974BF2E6B46B162C2C9A8D1C1B2" ma:contentTypeVersion="18" ma:contentTypeDescription="Create a new document." ma:contentTypeScope="" ma:versionID="afce9be446950ffd2273cba7b1a125ef">
  <xsd:schema xmlns:xsd="http://www.w3.org/2001/XMLSchema" xmlns:xs="http://www.w3.org/2001/XMLSchema" xmlns:p="http://schemas.microsoft.com/office/2006/metadata/properties" xmlns:ns3="be70e418-b1e3-4bf7-9cb8-17adcf064d53" xmlns:ns4="a1cd2284-6c05-4a4c-a1d0-c34d321e4023" targetNamespace="http://schemas.microsoft.com/office/2006/metadata/properties" ma:root="true" ma:fieldsID="b244bcb820ac5fc134ca1e5c72f3f748" ns3:_="" ns4:_="">
    <xsd:import namespace="be70e418-b1e3-4bf7-9cb8-17adcf064d53"/>
    <xsd:import namespace="a1cd2284-6c05-4a4c-a1d0-c34d321e4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e418-b1e3-4bf7-9cb8-17adcf064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d2284-6c05-4a4c-a1d0-c34d321e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FBF67-1B6C-4F8A-8AF8-5E3A0680379D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a1cd2284-6c05-4a4c-a1d0-c34d321e402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e70e418-b1e3-4bf7-9cb8-17adcf064d5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A6E6BF-5C1C-4080-862D-8926E9E85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D1358-9191-4767-8BF5-575D9FAF2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0e418-b1e3-4bf7-9cb8-17adcf064d53"/>
    <ds:schemaRef ds:uri="a1cd2284-6c05-4a4c-a1d0-c34d321e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Kewley</dc:creator>
  <cp:keywords/>
  <dc:description/>
  <cp:lastModifiedBy>Administrator - Bledington Primary School</cp:lastModifiedBy>
  <cp:revision>2</cp:revision>
  <dcterms:created xsi:type="dcterms:W3CDTF">2024-07-10T10:53:00Z</dcterms:created>
  <dcterms:modified xsi:type="dcterms:W3CDTF">2024-07-10T10:53:00Z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0x01010083AAA974BF2E6B46B162C2C9A8D1C1B2</vt:lpwstr>
  </property>
</Properties>
</file>