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D87498" w:rsidTr="00D87498">
        <w:trPr>
          <w:trHeight w:val="191"/>
        </w:trPr>
        <w:tc>
          <w:tcPr>
            <w:tcW w:w="14174" w:type="dxa"/>
            <w:gridSpan w:val="5"/>
            <w:tcBorders>
              <w:top w:val="nil"/>
              <w:left w:val="nil"/>
              <w:right w:val="nil"/>
            </w:tcBorders>
          </w:tcPr>
          <w:bookmarkStart w:id="0" w:name="_GoBack"/>
          <w:bookmarkEnd w:id="0"/>
          <w:p w:rsidR="00D87498" w:rsidRDefault="00EA5BA4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begin"/>
            </w:r>
            <w:r w:rsidR="00D87498"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 HYPERLINK  \l "_top" \o "</w:instrText>
            </w:r>
          </w:p>
          <w:p w:rsidR="00D1336C" w:rsidRDefault="00D1336C" w:rsidP="00D1336C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If you have completed a My Profile it is important to </w:instrText>
            </w:r>
            <w:r w:rsidR="009C0F4D">
              <w:rPr>
                <w:rFonts w:cstheme="minorHAnsi"/>
              </w:rPr>
              <w:instrText>e</w:instrText>
            </w:r>
            <w:r>
              <w:rPr>
                <w:rFonts w:cstheme="minorHAnsi"/>
              </w:rPr>
              <w:instrText>nsure this is attached to the My Plan so that anyone working with a child/young person can see what they like and dislike and how they like to be communicated with</w:instrText>
            </w:r>
            <w:r w:rsidR="000E240A">
              <w:rPr>
                <w:rFonts w:cstheme="minorHAnsi"/>
              </w:rPr>
              <w:instrText>.</w:instrText>
            </w:r>
          </w:p>
          <w:p w:rsidR="00D1336C" w:rsidRPr="00FB422A" w:rsidRDefault="00D1336C" w:rsidP="00D1336C">
            <w:pPr>
              <w:spacing w:before="240"/>
              <w:rPr>
                <w:rFonts w:cstheme="minorHAnsi"/>
              </w:rPr>
            </w:pPr>
          </w:p>
          <w:p w:rsidR="00D1336C" w:rsidRPr="005A0309" w:rsidRDefault="00D1336C" w:rsidP="00D1336C">
            <w:pPr>
              <w:rPr>
                <w:u w:val="single"/>
              </w:rPr>
            </w:pPr>
            <w:r w:rsidRPr="005A0309">
              <w:rPr>
                <w:u w:val="single"/>
              </w:rPr>
              <w:instrText>The My Plan + is used for:</w:instrText>
            </w:r>
          </w:p>
          <w:p w:rsidR="00D1336C" w:rsidRDefault="00D1336C" w:rsidP="00D1336C">
            <w:pPr>
              <w:pStyle w:val="ListParagraph"/>
              <w:numPr>
                <w:ilvl w:val="0"/>
                <w:numId w:val="2"/>
              </w:numPr>
            </w:pPr>
            <w:r>
              <w:instrText xml:space="preserve">* An individual child where there are multiple complex needs requiring a co-ordinated multi-agency response. For example: </w:instrText>
            </w:r>
          </w:p>
          <w:p w:rsidR="00D1336C" w:rsidRDefault="00D1336C" w:rsidP="00D1336C">
            <w:pPr>
              <w:pStyle w:val="ListParagraph"/>
              <w:numPr>
                <w:ilvl w:val="1"/>
                <w:numId w:val="2"/>
              </w:numPr>
            </w:pPr>
            <w:r>
              <w:instrText>A child/young person who has complex physical and social needs requiring support from a range of services such as Health Visitor, Paediatrician, Occupational Health, Speech and Language therapy, Education Psychologist and nursery/school/post 16 setting</w:instrText>
            </w:r>
            <w:r w:rsidR="000E240A">
              <w:instrText>.</w:instrText>
            </w:r>
            <w:r>
              <w:instrText xml:space="preserve">  </w:instrText>
            </w:r>
          </w:p>
          <w:p w:rsidR="00D1336C" w:rsidRPr="005A0309" w:rsidRDefault="00D1336C" w:rsidP="00D1336C">
            <w:pPr>
              <w:pStyle w:val="ListParagraph"/>
              <w:ind w:left="1440"/>
            </w:pPr>
          </w:p>
          <w:p w:rsidR="00D1336C" w:rsidRDefault="00D1336C" w:rsidP="00D1336C">
            <w:pPr>
              <w:pStyle w:val="ListParagraph"/>
              <w:numPr>
                <w:ilvl w:val="0"/>
                <w:numId w:val="7"/>
              </w:numPr>
            </w:pPr>
            <w:r>
              <w:instrText xml:space="preserve">*A family where there are multiple complex needs requiring a co-ordinated multi-agency response. For example: </w:instrText>
            </w:r>
          </w:p>
          <w:p w:rsidR="00D1336C" w:rsidRDefault="00D1336C" w:rsidP="00D1336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A family where the parents need some support to ensure boundaries and routines are in place who have a primary aged child with ADHA who displays aggressive behaviour and a teenager who is being supported by the Youth Support Team due to low level anti-social behaviour. </w:instrText>
            </w:r>
          </w:p>
          <w:p w:rsidR="00D1336C" w:rsidRDefault="00D1336C" w:rsidP="00D1336C">
            <w:pPr>
              <w:pStyle w:val="ListParagraph"/>
              <w:spacing w:before="240"/>
              <w:ind w:left="1440"/>
              <w:rPr>
                <w:rFonts w:cstheme="minorHAnsi"/>
              </w:rPr>
            </w:pPr>
          </w:p>
          <w:p w:rsidR="00D1336C" w:rsidRDefault="00D1336C" w:rsidP="00D1336C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When using My Plan + with a family</w:instrText>
            </w:r>
            <w:r w:rsidRPr="00F97FFE">
              <w:rPr>
                <w:rFonts w:cstheme="minorHAnsi"/>
              </w:rPr>
              <w:instrText>,</w:instrText>
            </w:r>
            <w:r>
              <w:rPr>
                <w:rFonts w:cstheme="minorHAnsi"/>
              </w:rPr>
              <w:instrText xml:space="preserve"> you do not need a separate </w:instrText>
            </w:r>
            <w:r w:rsidRPr="00F97FFE">
              <w:rPr>
                <w:rFonts w:cstheme="minorHAnsi"/>
              </w:rPr>
              <w:instrText xml:space="preserve"> Plan for each family member</w:instrText>
            </w:r>
            <w:r>
              <w:rPr>
                <w:rFonts w:cstheme="minorHAnsi"/>
              </w:rPr>
              <w:instrText>.</w:instrText>
            </w:r>
            <w:r w:rsidRPr="00F97FFE">
              <w:rPr>
                <w:rFonts w:cstheme="minorHAnsi"/>
              </w:rPr>
              <w:instrText xml:space="preserve"> </w:instrText>
            </w:r>
            <w:r>
              <w:rPr>
                <w:rFonts w:cstheme="minorHAnsi"/>
              </w:rPr>
              <w:instrText>T</w:instrText>
            </w:r>
            <w:r w:rsidRPr="00F97FFE">
              <w:rPr>
                <w:rFonts w:cstheme="minorHAnsi"/>
              </w:rPr>
              <w:instrText xml:space="preserve">he needs, outcomes and actions can all be addressed on one form </w:instrText>
            </w:r>
            <w:r>
              <w:rPr>
                <w:rFonts w:cstheme="minorHAnsi"/>
              </w:rPr>
              <w:instrText>as long as you make it clear which person the outcomes relate to</w:instrText>
            </w:r>
            <w:r w:rsidR="000E240A">
              <w:rPr>
                <w:rFonts w:cstheme="minorHAnsi"/>
              </w:rPr>
              <w:instrText>.</w:instrText>
            </w:r>
            <w:r>
              <w:rPr>
                <w:rFonts w:cstheme="minorHAnsi"/>
              </w:rPr>
              <w:instrText xml:space="preserve"> </w:instrText>
            </w:r>
          </w:p>
          <w:p w:rsidR="00D1336C" w:rsidRDefault="00D1336C" w:rsidP="00D1336C">
            <w:pPr>
              <w:pStyle w:val="ListParagraph"/>
              <w:spacing w:before="240"/>
              <w:rPr>
                <w:rFonts w:cstheme="minorHAnsi"/>
              </w:rPr>
            </w:pPr>
          </w:p>
          <w:p w:rsidR="00D1336C" w:rsidRDefault="00D1336C" w:rsidP="00D1336C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My Plan + should be written with the young person and/or their family to ensure their voice is central to the plan. This will allow the child/young person/family to take ownership of the plan so that they are more likely to engage with working towards meeting their outcomes</w:instrText>
            </w:r>
            <w:r w:rsidR="000E240A">
              <w:rPr>
                <w:rFonts w:cstheme="minorHAnsi"/>
              </w:rPr>
              <w:instrText>.</w:instrText>
            </w:r>
          </w:p>
          <w:p w:rsidR="00672901" w:rsidRDefault="00672901" w:rsidP="00D87498">
            <w:pPr>
              <w:spacing w:before="240"/>
              <w:jc w:val="center"/>
              <w:rPr>
                <w:rFonts w:cstheme="minorHAnsi"/>
                <w:b/>
              </w:rPr>
            </w:pPr>
          </w:p>
          <w:p w:rsidR="00D87498" w:rsidRDefault="00D87498" w:rsidP="00D1336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  <w:p w:rsidR="00D87498" w:rsidRDefault="00D87498" w:rsidP="006E5E0B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" </w:instrTex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separate"/>
            </w:r>
            <w:r w:rsidRPr="00D87498">
              <w:rPr>
                <w:rStyle w:val="Hyperlink"/>
                <w:rFonts w:ascii="Arial" w:hAnsi="Arial" w:cs="Arial"/>
                <w:b/>
                <w:bCs/>
                <w:lang w:val="en-US"/>
              </w:rPr>
              <w:t>My Plan</w:t>
            </w:r>
            <w:r w:rsidR="00563A18">
              <w:rPr>
                <w:rStyle w:val="Hyperlink"/>
                <w:rFonts w:ascii="Arial" w:hAnsi="Arial" w:cs="Arial"/>
                <w:b/>
                <w:bCs/>
                <w:lang w:val="en-US"/>
              </w:rPr>
              <w:t>+</w:t>
            </w:r>
            <w:r w:rsidRPr="00D87498">
              <w:rPr>
                <w:rStyle w:val="Hyperlink"/>
                <w:rFonts w:ascii="Arial" w:hAnsi="Arial" w:cs="Arial"/>
                <w:b/>
                <w:bCs/>
                <w:lang w:val="en-US"/>
              </w:rPr>
              <w:t xml:space="preserve"> Guidance Notes</w: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end"/>
            </w:r>
            <w:r w:rsidR="00530CC6" w:rsidRPr="00A752E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30CC6">
              <w:rPr>
                <w:rFonts w:ascii="Arial" w:hAnsi="Arial" w:cs="Arial"/>
                <w:b/>
                <w:bCs/>
                <w:lang w:val="en-US"/>
              </w:rPr>
              <w:t xml:space="preserve">                                                                                       </w:t>
            </w:r>
          </w:p>
        </w:tc>
      </w:tr>
      <w:tr w:rsidR="004B3741" w:rsidTr="004B3741">
        <w:trPr>
          <w:trHeight w:val="583"/>
        </w:trPr>
        <w:tc>
          <w:tcPr>
            <w:tcW w:w="2834" w:type="dxa"/>
          </w:tcPr>
          <w:p w:rsidR="004B3741" w:rsidRPr="00D83CE1" w:rsidRDefault="004B3741" w:rsidP="0077358F">
            <w:pPr>
              <w:rPr>
                <w:rFonts w:ascii="Arial" w:hAnsi="Arial" w:cs="Arial"/>
                <w:bCs/>
                <w:color w:val="006B8C"/>
                <w:lang w:val="en-US"/>
              </w:rPr>
            </w:pPr>
            <w:bookmarkStart w:id="1" w:name="_top"/>
            <w:bookmarkEnd w:id="1"/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Child/Young Person’s Name:</w:t>
            </w:r>
          </w:p>
        </w:tc>
        <w:tc>
          <w:tcPr>
            <w:tcW w:w="2835" w:type="dxa"/>
          </w:tcPr>
          <w:p w:rsidR="004B3741" w:rsidRPr="00D83CE1" w:rsidRDefault="004B3741" w:rsidP="0077358F">
            <w:pPr>
              <w:rPr>
                <w:rFonts w:ascii="Arial" w:hAnsi="Arial" w:cs="Arial"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Date of Birth:</w:t>
            </w:r>
          </w:p>
        </w:tc>
        <w:tc>
          <w:tcPr>
            <w:tcW w:w="5670" w:type="dxa"/>
            <w:gridSpan w:val="2"/>
          </w:tcPr>
          <w:p w:rsidR="004B3741" w:rsidRPr="00D83CE1" w:rsidRDefault="004B3741" w:rsidP="004B3741">
            <w:pPr>
              <w:rPr>
                <w:rFonts w:ascii="Arial" w:hAnsi="Arial" w:cs="Arial"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Parent/Carer/Young Person’s Signature:</w:t>
            </w:r>
          </w:p>
        </w:tc>
        <w:tc>
          <w:tcPr>
            <w:tcW w:w="2835" w:type="dxa"/>
          </w:tcPr>
          <w:p w:rsidR="004B3741" w:rsidRDefault="004B3741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Date of Signature:</w:t>
            </w:r>
          </w:p>
          <w:p w:rsidR="004B3741" w:rsidRDefault="004B3741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  <w:p w:rsidR="004B3741" w:rsidRDefault="004B3741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</w:tr>
      <w:tr w:rsidR="00FF7006" w:rsidTr="0077358F">
        <w:trPr>
          <w:trHeight w:val="829"/>
        </w:trPr>
        <w:tc>
          <w:tcPr>
            <w:tcW w:w="2834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Parent/Carer’s Name:</w:t>
            </w:r>
          </w:p>
        </w:tc>
        <w:tc>
          <w:tcPr>
            <w:tcW w:w="5670" w:type="dxa"/>
            <w:gridSpan w:val="2"/>
          </w:tcPr>
          <w:p w:rsidR="00FF7006" w:rsidRDefault="003D7AAB" w:rsidP="00D83CE1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Parent/Carer</w:t>
            </w:r>
            <w:r w:rsidR="00FF7006">
              <w:rPr>
                <w:rFonts w:ascii="Arial" w:hAnsi="Arial" w:cs="Arial"/>
                <w:b/>
                <w:bCs/>
                <w:color w:val="006B8C"/>
                <w:lang w:val="en-US"/>
              </w:rPr>
              <w:t xml:space="preserve"> consent to attach electronic copy of this plan to child/young person’s details held by Gloucestershire County Council</w:t>
            </w:r>
            <w:r w:rsidR="00D83CE1">
              <w:rPr>
                <w:rFonts w:ascii="Arial" w:hAnsi="Arial" w:cs="Arial"/>
                <w:b/>
                <w:bCs/>
                <w:color w:val="006B8C"/>
                <w:lang w:val="en-US"/>
              </w:rPr>
              <w:t>:</w:t>
            </w:r>
            <w:r w:rsidR="00FF7006">
              <w:rPr>
                <w:rFonts w:ascii="Arial" w:hAnsi="Arial" w:cs="Arial"/>
                <w:b/>
                <w:bCs/>
                <w:color w:val="006B8C"/>
                <w:lang w:val="en-US"/>
              </w:rPr>
              <w:t xml:space="preserve">    </w:t>
            </w:r>
            <w:r w:rsidR="00FF7006" w:rsidRPr="004B3741">
              <w:rPr>
                <w:rFonts w:ascii="Arial" w:hAnsi="Arial" w:cs="Arial"/>
                <w:b/>
                <w:bCs/>
                <w:color w:val="006B8C"/>
                <w:lang w:val="en-US"/>
              </w:rPr>
              <w:t>Y</w:t>
            </w:r>
            <w:r w:rsidR="00D83CE1" w:rsidRPr="004B3741">
              <w:rPr>
                <w:rFonts w:ascii="Arial" w:hAnsi="Arial" w:cs="Arial"/>
                <w:b/>
                <w:bCs/>
                <w:color w:val="006B8C"/>
                <w:lang w:val="en-US"/>
              </w:rPr>
              <w:t>ES/NO</w:t>
            </w:r>
          </w:p>
        </w:tc>
        <w:tc>
          <w:tcPr>
            <w:tcW w:w="2835" w:type="dxa"/>
          </w:tcPr>
          <w:p w:rsidR="00FF7006" w:rsidRPr="00D83CE1" w:rsidRDefault="004B3741" w:rsidP="004B3741">
            <w:pPr>
              <w:rPr>
                <w:rFonts w:ascii="Arial" w:hAnsi="Arial" w:cs="Arial"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Parent/Carer/Young person consent to share this My Plan +: Y</w:t>
            </w:r>
            <w:r w:rsidRPr="004B3741">
              <w:rPr>
                <w:rFonts w:ascii="Arial" w:hAnsi="Arial" w:cs="Arial"/>
                <w:b/>
                <w:bCs/>
                <w:color w:val="006B8C"/>
                <w:lang w:val="en-US"/>
              </w:rPr>
              <w:t>ES/NO</w:t>
            </w:r>
          </w:p>
        </w:tc>
        <w:tc>
          <w:tcPr>
            <w:tcW w:w="2835" w:type="dxa"/>
          </w:tcPr>
          <w:p w:rsidR="004B3741" w:rsidRPr="00D83CE1" w:rsidRDefault="004B3741" w:rsidP="004B3741">
            <w:pPr>
              <w:rPr>
                <w:rFonts w:ascii="Arial" w:hAnsi="Arial" w:cs="Arial"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People contributing to My Plan</w:t>
            </w:r>
            <w:r w:rsidR="007A2121">
              <w:rPr>
                <w:rFonts w:ascii="Arial" w:hAnsi="Arial" w:cs="Arial"/>
                <w:b/>
                <w:bCs/>
                <w:color w:val="006B8C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t>:</w:t>
            </w:r>
          </w:p>
          <w:p w:rsidR="00FF7006" w:rsidRPr="00D83CE1" w:rsidRDefault="00FF7006" w:rsidP="0077358F">
            <w:pPr>
              <w:rPr>
                <w:rFonts w:ascii="Arial" w:hAnsi="Arial" w:cs="Arial"/>
                <w:bCs/>
                <w:color w:val="006B8C"/>
                <w:lang w:val="en-US"/>
              </w:rPr>
            </w:pPr>
          </w:p>
        </w:tc>
      </w:tr>
      <w:bookmarkStart w:id="2" w:name="MyNeeds"/>
      <w:tr w:rsidR="00FF7006" w:rsidTr="00D87498">
        <w:trPr>
          <w:trHeight w:val="271"/>
        </w:trPr>
        <w:tc>
          <w:tcPr>
            <w:tcW w:w="2834" w:type="dxa"/>
            <w:shd w:val="clear" w:color="auto" w:fill="C6D9F1" w:themeFill="text2" w:themeFillTint="33"/>
          </w:tcPr>
          <w:p w:rsidR="005F5A47" w:rsidRDefault="00EA5BA4" w:rsidP="00A06CED">
            <w:pPr>
              <w:spacing w:before="240"/>
              <w:ind w:left="360"/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begin"/>
            </w:r>
            <w:r w:rsidR="005F5A47">
              <w:rPr>
                <w:rFonts w:ascii="Arial" w:hAnsi="Arial" w:cs="Arial"/>
                <w:b/>
                <w:bCs/>
                <w:color w:val="006B8C"/>
                <w:lang w:val="en-US"/>
              </w:rPr>
              <w:instrText>HYPERLINK  \l "_top" \o "</w:instrText>
            </w:r>
            <w:r w:rsidR="005F5A47">
              <w:rPr>
                <w:rFonts w:cstheme="minorHAnsi"/>
              </w:rPr>
              <w:instrText xml:space="preserve"> 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The needs must be specific to ensure that the correct outcomes can be written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Pr="00107A9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</w:instrText>
            </w:r>
            <w:r w:rsidRPr="00B82106">
              <w:rPr>
                <w:rFonts w:cstheme="minorHAnsi"/>
              </w:rPr>
              <w:instrText>he needs must be specific to the individual person they are being written for</w:instrText>
            </w:r>
            <w:r>
              <w:rPr>
                <w:rFonts w:cstheme="minorHAnsi"/>
              </w:rPr>
              <w:instrText>. This is important when writing a family plan so that other professionals can easily identify which need is for which person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The needs should not be written in terms of a service that is needed. For example ‘child needs a referral to speech and language therapy’ is not a well written need. ‘Child needs support to be able to develop a way of communicating clearly with those around them’ would be more specific and would allow for greater creativity when thinking about the outcomes and actions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The needs should not be general but should reflect the specific difficulty currently present</w:instrText>
            </w:r>
            <w:r w:rsidR="000E240A">
              <w:rPr>
                <w:rFonts w:cstheme="minorHAnsi"/>
              </w:rPr>
              <w:instrText>.</w:instrText>
            </w:r>
          </w:p>
          <w:p w:rsidR="00561FD3" w:rsidRPr="00561FD3" w:rsidRDefault="00561FD3" w:rsidP="00561FD3">
            <w:pPr>
              <w:pStyle w:val="ListParagraph"/>
              <w:rPr>
                <w:rFonts w:cstheme="minorHAnsi"/>
              </w:rPr>
            </w:pPr>
          </w:p>
          <w:p w:rsidR="003858A3" w:rsidRDefault="003858A3" w:rsidP="003858A3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Additional Needs/</w:instrText>
            </w:r>
            <w:r w:rsidR="00E02105">
              <w:rPr>
                <w:rFonts w:cstheme="minorHAnsi"/>
              </w:rPr>
              <w:instrText xml:space="preserve">Additional </w:instrText>
            </w:r>
            <w:r>
              <w:rPr>
                <w:rFonts w:cstheme="minorHAnsi"/>
              </w:rPr>
              <w:instrText>Rows</w:instrText>
            </w:r>
            <w:r w:rsidR="00E02105">
              <w:rPr>
                <w:rFonts w:cstheme="minorHAnsi"/>
              </w:rPr>
              <w:instrText xml:space="preserve"> Required</w:instrText>
            </w:r>
            <w:r>
              <w:rPr>
                <w:rFonts w:cstheme="minorHAnsi"/>
              </w:rPr>
              <w:instrText>:</w:instrText>
            </w:r>
          </w:p>
          <w:p w:rsidR="003858A3" w:rsidRDefault="003858A3" w:rsidP="003858A3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'Right Mouse Click' on any cell in the table</w:instrText>
            </w:r>
          </w:p>
          <w:p w:rsidR="003858A3" w:rsidRPr="003858A3" w:rsidRDefault="003858A3" w:rsidP="003858A3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From the drop down menu, select 'Insert' and then 'Insert Row Above/Below' as required.</w:instrText>
            </w:r>
          </w:p>
          <w:p w:rsidR="00FF7006" w:rsidRDefault="005F5A47" w:rsidP="00A54DC9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instrText>"</w:instrTex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separate"/>
            </w:r>
            <w:r w:rsidR="00FF7006" w:rsidRPr="0034006C">
              <w:rPr>
                <w:rStyle w:val="Hyperlink"/>
                <w:rFonts w:ascii="Arial" w:hAnsi="Arial" w:cs="Arial"/>
                <w:b/>
                <w:bCs/>
                <w:lang w:val="en-US"/>
              </w:rPr>
              <w:t>My Needs</w:t>
            </w:r>
            <w:bookmarkEnd w:id="2"/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561FD3" w:rsidRDefault="00EA5BA4" w:rsidP="003858A3">
            <w:pPr>
              <w:spacing w:before="240"/>
              <w:ind w:left="360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begin"/>
            </w:r>
            <w:r w:rsidR="001E59D0"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 HYPERLINK  \l "_top" \o "</w:instrText>
            </w:r>
            <w:r w:rsidR="00683C00"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 </w:instrText>
            </w:r>
            <w:r w:rsidR="00561FD3">
              <w:rPr>
                <w:rFonts w:cstheme="minorHAnsi"/>
              </w:rPr>
              <w:instrText>My outcomes: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Once you have written your specific needs, you can think about the short term, medium term and long term outcomes you and the child/young person/family wish to achieve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Outcomes should be based on what the child/young person/family will be able to do in the future that they are not able to do at the moment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Breaking down the long term outcomes into smaller more achievable steps will empower people as they see progress being made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Outcomes should not be written in terms of a service or intervention that will be used. For example: ‘child will access 10 sessions of counselling’. A better way of expressing this would be ‘child is able to talk about the things they are worried about and has found 1 strategy to  help cope with their anxiety’</w:instrText>
            </w:r>
            <w:r w:rsidR="000E240A">
              <w:rPr>
                <w:rFonts w:cstheme="minorHAnsi"/>
              </w:rPr>
              <w:instrText>.</w:instrText>
            </w:r>
            <w:r>
              <w:rPr>
                <w:rFonts w:cstheme="minorHAnsi"/>
              </w:rPr>
              <w:instrText xml:space="preserve"> 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Outcomes should be written in plain English and be free from professional jargon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</w:p>
          <w:p w:rsidR="00A06CED" w:rsidRP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Each outcome should be matched to each specific need and they should be </w:instrText>
            </w:r>
            <w:r w:rsidRPr="00587515">
              <w:rPr>
                <w:rFonts w:cstheme="minorHAnsi"/>
                <w:b/>
              </w:rPr>
              <w:instrText>SMART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instrText>S</w:instrText>
            </w:r>
            <w:r>
              <w:rPr>
                <w:rFonts w:cstheme="minorHAnsi"/>
              </w:rPr>
              <w:instrText>pecific  – clear, precise and unambiguous</w:instrText>
            </w:r>
          </w:p>
          <w:p w:rsidR="00A06CED" w:rsidRDefault="00A06CED" w:rsidP="00A06CED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instrText>M</w:instrText>
            </w:r>
            <w:r>
              <w:rPr>
                <w:rFonts w:cstheme="minorHAnsi"/>
              </w:rPr>
              <w:instrText>easurable – targets that are backed up by numbers, percentages or verbal confirmation</w:instrText>
            </w:r>
          </w:p>
          <w:p w:rsidR="00A06CED" w:rsidRDefault="00A06CED" w:rsidP="00A06CED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instrText>A</w:instrText>
            </w:r>
            <w:r>
              <w:rPr>
                <w:rFonts w:cstheme="minorHAnsi"/>
              </w:rPr>
              <w:instrText>greed – with the young person and/or their family to ensure the individuals are willing to work towards the same goals</w:instrText>
            </w:r>
          </w:p>
          <w:p w:rsidR="00A06CED" w:rsidRDefault="00A06CED" w:rsidP="00A06CED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instrText>R</w:instrText>
            </w:r>
            <w:r>
              <w:rPr>
                <w:rFonts w:cstheme="minorHAnsi"/>
              </w:rPr>
              <w:instrText>ealistic – in terms of timescales, resources available and the capacity and ability of the individual concerned</w:instrText>
            </w:r>
          </w:p>
          <w:p w:rsidR="00A06CED" w:rsidRDefault="00A06CED" w:rsidP="00A06CED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instrText>T</w:instrText>
            </w:r>
            <w:r>
              <w:rPr>
                <w:rFonts w:cstheme="minorHAnsi"/>
              </w:rPr>
              <w:instrText>imed –  realistic time scales which may need to be broken down into short term, medium term  and long term outcomes</w:instrText>
            </w:r>
          </w:p>
          <w:p w:rsidR="00672901" w:rsidRDefault="00672901" w:rsidP="003858A3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  <w:p w:rsidR="00FF7006" w:rsidRDefault="00672901" w:rsidP="003858A3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instrText>"</w:instrTex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separate"/>
            </w:r>
            <w:r w:rsidR="00FF7006" w:rsidRPr="001E59D0">
              <w:rPr>
                <w:rStyle w:val="Hyperlink"/>
                <w:rFonts w:ascii="Arial" w:hAnsi="Arial" w:cs="Arial"/>
                <w:b/>
                <w:bCs/>
                <w:lang w:val="en-US"/>
              </w:rPr>
              <w:t>My Outcomes</w: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561FD3" w:rsidRDefault="00EA5BA4" w:rsidP="00561FD3">
            <w:pPr>
              <w:spacing w:before="240"/>
              <w:rPr>
                <w:rFonts w:cstheme="minorHAnsi"/>
              </w:rPr>
            </w:pPr>
            <w:r>
              <w:fldChar w:fldCharType="begin"/>
            </w:r>
            <w:r w:rsidR="00E8078D">
              <w:instrText xml:space="preserve"> HYPERLINK \l "_top" \o "</w:instrText>
            </w:r>
            <w:r w:rsidR="00561FD3">
              <w:rPr>
                <w:rFonts w:cstheme="minorHAnsi"/>
              </w:rPr>
              <w:instrText xml:space="preserve"> Actions: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This section focusses on what will be done to try and achieve the outcomes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This section should not name people or services but should reflect the creative ways that have been identified to meet the outcomes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You need to think about any financial implications of the actions agreed to ensure that there are resources available to achieve them</w:instrText>
            </w:r>
            <w:r w:rsidR="000E240A">
              <w:rPr>
                <w:rFonts w:cstheme="minorHAnsi"/>
              </w:rPr>
              <w:instrText>.</w:instrText>
            </w:r>
            <w:r>
              <w:rPr>
                <w:rFonts w:cstheme="minorHAnsi"/>
              </w:rPr>
              <w:instrText xml:space="preserve"> 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Actions need to be realistic and achievable</w:instrText>
            </w:r>
            <w:r w:rsidR="000E240A">
              <w:rPr>
                <w:rFonts w:cstheme="minorHAnsi"/>
              </w:rPr>
              <w:instrText>.</w:instrText>
            </w:r>
            <w:r>
              <w:rPr>
                <w:rFonts w:cstheme="minorHAnsi"/>
              </w:rPr>
              <w:instrText xml:space="preserve"> </w:instrText>
            </w:r>
          </w:p>
          <w:p w:rsidR="00561FD3" w:rsidRPr="00F932D4" w:rsidRDefault="00561FD3" w:rsidP="00561FD3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</w:rPr>
            </w:pPr>
          </w:p>
          <w:p w:rsidR="00561FD3" w:rsidRDefault="00561FD3" w:rsidP="00683C00">
            <w:pPr>
              <w:jc w:val="center"/>
            </w:pPr>
          </w:p>
          <w:p w:rsidR="00FF7006" w:rsidRDefault="00E8078D" w:rsidP="00683C00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instrText xml:space="preserve">" </w:instrText>
            </w:r>
            <w:r w:rsidR="00EA5BA4">
              <w:fldChar w:fldCharType="separate"/>
            </w:r>
            <w:r w:rsidR="00FF7006" w:rsidRPr="00683C00">
              <w:rPr>
                <w:rStyle w:val="Hyperlink"/>
                <w:rFonts w:ascii="Arial" w:hAnsi="Arial" w:cs="Arial"/>
                <w:b/>
                <w:bCs/>
                <w:lang w:val="en-US"/>
              </w:rPr>
              <w:t>Actions</w:t>
            </w:r>
            <w:r w:rsidR="00EA5BA4">
              <w:rPr>
                <w:rStyle w:val="Hyperlink"/>
                <w:rFonts w:ascii="Arial" w:hAnsi="Arial" w:cs="Arial"/>
                <w:b/>
                <w:bCs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561FD3" w:rsidRDefault="00EA5BA4" w:rsidP="00561FD3">
            <w:pPr>
              <w:spacing w:before="240"/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begin"/>
            </w:r>
            <w:r w:rsidR="00561FD3"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 HYPERLINK  \l "_top" \o "</w:instrText>
            </w:r>
            <w:r w:rsidR="00561FD3">
              <w:rPr>
                <w:rFonts w:cstheme="minorHAnsi"/>
              </w:rPr>
              <w:instrText xml:space="preserve"> Resources: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This section should reflect what the family can achieve for themselves as well as who or what else will support them</w:instrText>
            </w:r>
            <w:r w:rsidR="000E240A">
              <w:rPr>
                <w:rFonts w:cstheme="minorHAnsi"/>
              </w:rPr>
              <w:instrText>.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This is the place to identify specific people or services that will be used to meet the identified actions</w:instrText>
            </w:r>
            <w:r w:rsidR="000E240A">
              <w:rPr>
                <w:rFonts w:cstheme="minorHAnsi"/>
              </w:rPr>
              <w:instrText>.</w:instrText>
            </w:r>
            <w:r>
              <w:rPr>
                <w:rFonts w:cstheme="minorHAnsi"/>
              </w:rPr>
              <w:instrText xml:space="preserve"> </w:instrText>
            </w:r>
          </w:p>
          <w:p w:rsidR="00A06CED" w:rsidRDefault="00A06CED" w:rsidP="00A06CED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theme="minorHAnsi"/>
              </w:rPr>
            </w:pPr>
          </w:p>
          <w:p w:rsidR="00A06CED" w:rsidRDefault="00A06CED" w:rsidP="00A06CED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instrText>You need to ensure that the people identified are in agreement with the actions they are expected to undertake and you have considered how you will obtain feedback from them</w:instrText>
            </w:r>
            <w:r w:rsidR="000E240A">
              <w:rPr>
                <w:rFonts w:cstheme="minorHAnsi"/>
              </w:rPr>
              <w:instrText>.</w:instrText>
            </w:r>
          </w:p>
          <w:p w:rsidR="00561FD3" w:rsidRPr="005076A3" w:rsidRDefault="00561FD3" w:rsidP="00561FD3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theme="minorHAnsi"/>
              </w:rPr>
            </w:pPr>
          </w:p>
          <w:p w:rsidR="00561FD3" w:rsidRDefault="00561FD3" w:rsidP="0077358F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  <w:p w:rsidR="00FF7006" w:rsidRDefault="00561FD3" w:rsidP="0077358F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" </w:instrTex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separate"/>
            </w:r>
            <w:r w:rsidR="00FF7006" w:rsidRPr="00561FD3">
              <w:rPr>
                <w:rStyle w:val="Hyperlink"/>
                <w:rFonts w:ascii="Arial" w:hAnsi="Arial" w:cs="Arial"/>
                <w:b/>
                <w:bCs/>
                <w:lang w:val="en-US"/>
              </w:rPr>
              <w:t>Resources</w: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3858A3" w:rsidRPr="003858A3" w:rsidRDefault="00EA5BA4" w:rsidP="003858A3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begin"/>
            </w:r>
            <w:r w:rsidR="00561FD3"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 HYPERLINK  \l "_top" \o "</w:instrText>
            </w:r>
            <w:r w:rsidR="003858A3" w:rsidRPr="009E063B">
              <w:instrText xml:space="preserve"> </w:instrText>
            </w:r>
            <w:r w:rsidR="003858A3" w:rsidRPr="003858A3">
              <w:rPr>
                <w:rFonts w:ascii="Arial" w:hAnsi="Arial" w:cs="Arial"/>
                <w:b/>
                <w:bCs/>
                <w:color w:val="006B8C"/>
                <w:lang w:val="en-US"/>
              </w:rPr>
              <w:instrText>Select the appropriate Review Status from the Drop Down List by clicking into the cell</w:instrText>
            </w:r>
          </w:p>
          <w:p w:rsidR="003858A3" w:rsidRDefault="003858A3" w:rsidP="0077358F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  <w:p w:rsidR="00FF7006" w:rsidRDefault="00561FD3" w:rsidP="0077358F">
            <w:pPr>
              <w:jc w:val="center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B8C"/>
                <w:lang w:val="en-US"/>
              </w:rPr>
              <w:instrText xml:space="preserve">" </w:instrTex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separate"/>
            </w:r>
            <w:r w:rsidR="00FF7006" w:rsidRPr="00561FD3">
              <w:rPr>
                <w:rStyle w:val="Hyperlink"/>
                <w:rFonts w:ascii="Arial" w:hAnsi="Arial" w:cs="Arial"/>
                <w:b/>
                <w:bCs/>
                <w:lang w:val="en-US"/>
              </w:rPr>
              <w:t>Review</w:t>
            </w:r>
            <w:r w:rsidR="00EA5BA4">
              <w:rPr>
                <w:rFonts w:ascii="Arial" w:hAnsi="Arial" w:cs="Arial"/>
                <w:b/>
                <w:bCs/>
                <w:color w:val="006B8C"/>
                <w:lang w:val="en-US"/>
              </w:rPr>
              <w:fldChar w:fldCharType="end"/>
            </w:r>
            <w:r w:rsidR="00FF7006">
              <w:rPr>
                <w:rFonts w:ascii="Arial" w:hAnsi="Arial" w:cs="Arial"/>
                <w:b/>
                <w:bCs/>
                <w:color w:val="006B8C"/>
                <w:lang w:val="en-US"/>
              </w:rPr>
              <w:t xml:space="preserve"> </w:t>
            </w:r>
          </w:p>
        </w:tc>
      </w:tr>
      <w:tr w:rsidR="00FF7006" w:rsidTr="005F5A47">
        <w:trPr>
          <w:trHeight w:val="638"/>
        </w:trPr>
        <w:tc>
          <w:tcPr>
            <w:tcW w:w="2834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82310C" w:rsidRDefault="0082310C" w:rsidP="0082310C">
            <w:pPr>
              <w:rPr>
                <w:b/>
              </w:rPr>
            </w:pPr>
          </w:p>
          <w:sdt>
            <w:sdtPr>
              <w:rPr>
                <w:b/>
              </w:rPr>
              <w:alias w:val="Content Control 1"/>
              <w:tag w:val="Content Control 1"/>
              <w:id w:val="936244079"/>
              <w:placeholder>
                <w:docPart w:val="BF831FF05F774CE681E8DCC6B1409A7C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2910E4" w:rsidRDefault="002910E4" w:rsidP="002910E4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FF7006" w:rsidRDefault="00FF7006" w:rsidP="00860F21">
            <w:pPr>
              <w:ind w:left="720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</w:tr>
      <w:tr w:rsidR="00FF7006" w:rsidTr="005F5A47">
        <w:trPr>
          <w:trHeight w:val="707"/>
        </w:trPr>
        <w:tc>
          <w:tcPr>
            <w:tcW w:w="2834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82310C" w:rsidRDefault="0082310C" w:rsidP="0082310C">
            <w:pPr>
              <w:rPr>
                <w:b/>
              </w:rPr>
            </w:pPr>
          </w:p>
          <w:sdt>
            <w:sdtPr>
              <w:rPr>
                <w:b/>
                <w:color w:val="808080"/>
              </w:rPr>
              <w:alias w:val="Content Control 1"/>
              <w:tag w:val="Content Control 1"/>
              <w:id w:val="-527334594"/>
              <w:placeholder>
                <w:docPart w:val="A882D3DD8D394328860DA8B2D9FFEDB3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2910E4" w:rsidRDefault="002910E4" w:rsidP="002910E4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</w:tr>
      <w:tr w:rsidR="00FF7006" w:rsidTr="005F5A47">
        <w:trPr>
          <w:trHeight w:val="746"/>
        </w:trPr>
        <w:tc>
          <w:tcPr>
            <w:tcW w:w="2834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82310C" w:rsidRDefault="0082310C" w:rsidP="0082310C">
            <w:pPr>
              <w:rPr>
                <w:b/>
              </w:rPr>
            </w:pPr>
          </w:p>
          <w:sdt>
            <w:sdtPr>
              <w:rPr>
                <w:b/>
                <w:color w:val="808080"/>
              </w:rPr>
              <w:alias w:val="Content Control 1"/>
              <w:tag w:val="Content Control 1"/>
              <w:id w:val="-558782577"/>
              <w:placeholder>
                <w:docPart w:val="9C0144DE7E044C07985B952CDBBF745E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2910E4" w:rsidRDefault="002910E4" w:rsidP="002910E4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</w:tr>
      <w:tr w:rsidR="00FF7006" w:rsidTr="005F5A47">
        <w:trPr>
          <w:trHeight w:val="659"/>
        </w:trPr>
        <w:tc>
          <w:tcPr>
            <w:tcW w:w="2834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82310C" w:rsidRDefault="0082310C" w:rsidP="0082310C">
            <w:pPr>
              <w:rPr>
                <w:b/>
              </w:rPr>
            </w:pPr>
          </w:p>
          <w:sdt>
            <w:sdtPr>
              <w:rPr>
                <w:b/>
                <w:color w:val="808080"/>
              </w:rPr>
              <w:alias w:val="Content Control 1"/>
              <w:tag w:val="Content Control 1"/>
              <w:id w:val="767585009"/>
              <w:placeholder>
                <w:docPart w:val="EDE381955AD34DF6BDE64FB8B43DD688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2910E4" w:rsidRDefault="002910E4" w:rsidP="002910E4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FF7006" w:rsidRDefault="00FF7006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</w:tr>
      <w:tr w:rsidR="00563A18" w:rsidTr="005F5A47">
        <w:trPr>
          <w:trHeight w:val="659"/>
        </w:trPr>
        <w:tc>
          <w:tcPr>
            <w:tcW w:w="2834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color w:val="808080"/>
              </w:rPr>
              <w:alias w:val="Content Control 1"/>
              <w:tag w:val="Content Control 1"/>
              <w:id w:val="-416947131"/>
              <w:placeholder>
                <w:docPart w:val="C406C51561FF44FD9C80F367A038498A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563A18" w:rsidRDefault="00563A18" w:rsidP="00563A18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563A18" w:rsidRDefault="00563A18" w:rsidP="0082310C">
            <w:pPr>
              <w:rPr>
                <w:b/>
              </w:rPr>
            </w:pPr>
          </w:p>
        </w:tc>
      </w:tr>
      <w:tr w:rsidR="00563A18" w:rsidTr="005F5A47">
        <w:trPr>
          <w:trHeight w:val="659"/>
        </w:trPr>
        <w:tc>
          <w:tcPr>
            <w:tcW w:w="2834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color w:val="808080"/>
              </w:rPr>
              <w:alias w:val="Content Control 1"/>
              <w:tag w:val="Content Control 1"/>
              <w:id w:val="-834597723"/>
              <w:placeholder>
                <w:docPart w:val="8F4FE66A29A44C1DB39581E228B2039D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563A18" w:rsidRDefault="00563A18" w:rsidP="00563A18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563A18" w:rsidRDefault="00563A18" w:rsidP="00563A18">
            <w:pPr>
              <w:rPr>
                <w:b/>
              </w:rPr>
            </w:pPr>
          </w:p>
        </w:tc>
      </w:tr>
      <w:tr w:rsidR="00563A18" w:rsidTr="005F5A47">
        <w:trPr>
          <w:trHeight w:val="659"/>
        </w:trPr>
        <w:tc>
          <w:tcPr>
            <w:tcW w:w="2834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p w:rsidR="00563A18" w:rsidRDefault="00563A18" w:rsidP="0077358F">
            <w:pPr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color w:val="808080"/>
              </w:rPr>
              <w:alias w:val="Content Control 1"/>
              <w:tag w:val="Content Control 1"/>
              <w:id w:val="-24332538"/>
              <w:placeholder>
                <w:docPart w:val="9EA957D25EFE4DD1A2D3EF671CE6D464"/>
              </w:placeholder>
              <w:showingPlcHdr/>
              <w:dropDownList>
                <w:listItem w:value="Choose an item."/>
                <w:listItem w:displayText="Achieved" w:value="Achieved"/>
                <w:listItem w:displayText="Partially achieved" w:value="Partially achieved"/>
                <w:listItem w:displayText="Not achieved" w:value="Not achieved"/>
              </w:dropDownList>
            </w:sdtPr>
            <w:sdtEndPr/>
            <w:sdtContent>
              <w:p w:rsidR="00563A18" w:rsidRDefault="00563A18" w:rsidP="00563A18">
                <w:pPr>
                  <w:rPr>
                    <w:b/>
                  </w:rPr>
                </w:pPr>
                <w:r w:rsidRPr="008361C4">
                  <w:rPr>
                    <w:rStyle w:val="PlaceholderText"/>
                  </w:rPr>
                  <w:t>Choose an item.</w:t>
                </w:r>
              </w:p>
            </w:sdtContent>
          </w:sdt>
          <w:p w:rsidR="00563A18" w:rsidRDefault="00563A18" w:rsidP="00563A18">
            <w:pPr>
              <w:rPr>
                <w:b/>
              </w:rPr>
            </w:pPr>
          </w:p>
        </w:tc>
      </w:tr>
      <w:tr w:rsidR="00DC252B" w:rsidTr="00DC252B">
        <w:trPr>
          <w:trHeight w:val="573"/>
        </w:trPr>
        <w:tc>
          <w:tcPr>
            <w:tcW w:w="5669" w:type="dxa"/>
            <w:gridSpan w:val="2"/>
          </w:tcPr>
          <w:p w:rsidR="00DC252B" w:rsidRPr="00321D53" w:rsidRDefault="00DC252B" w:rsidP="00DF64AE">
            <w:pPr>
              <w:spacing w:before="240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 w:rsidRPr="00321D53">
              <w:rPr>
                <w:rFonts w:ascii="Arial" w:hAnsi="Arial" w:cs="Arial"/>
                <w:b/>
                <w:bCs/>
                <w:color w:val="006B8C"/>
                <w:lang w:val="en-US"/>
              </w:rPr>
              <w:t>Name of Lead Practitioner:</w:t>
            </w:r>
          </w:p>
        </w:tc>
        <w:tc>
          <w:tcPr>
            <w:tcW w:w="5670" w:type="dxa"/>
            <w:gridSpan w:val="2"/>
          </w:tcPr>
          <w:p w:rsidR="00DC252B" w:rsidRPr="00321D53" w:rsidRDefault="00DC252B" w:rsidP="00DF64AE">
            <w:pPr>
              <w:spacing w:before="240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 w:rsidRPr="00321D53">
              <w:rPr>
                <w:rFonts w:ascii="Arial" w:hAnsi="Arial" w:cs="Arial"/>
                <w:b/>
                <w:bCs/>
                <w:color w:val="006B8C"/>
                <w:lang w:val="en-US"/>
              </w:rPr>
              <w:t>Date of Completion:</w:t>
            </w:r>
          </w:p>
        </w:tc>
        <w:tc>
          <w:tcPr>
            <w:tcW w:w="2835" w:type="dxa"/>
          </w:tcPr>
          <w:p w:rsidR="00DC252B" w:rsidRPr="00321D53" w:rsidRDefault="00DC252B" w:rsidP="00DF64AE">
            <w:pPr>
              <w:spacing w:before="240"/>
              <w:rPr>
                <w:rFonts w:ascii="Arial" w:hAnsi="Arial" w:cs="Arial"/>
                <w:b/>
                <w:bCs/>
                <w:color w:val="006B8C"/>
                <w:lang w:val="en-US"/>
              </w:rPr>
            </w:pPr>
            <w:r w:rsidRPr="00321D53">
              <w:rPr>
                <w:rFonts w:ascii="Arial" w:hAnsi="Arial" w:cs="Arial"/>
                <w:b/>
                <w:bCs/>
                <w:color w:val="006B8C"/>
                <w:lang w:val="en-US"/>
              </w:rPr>
              <w:t>Date of Review:</w:t>
            </w:r>
          </w:p>
        </w:tc>
      </w:tr>
    </w:tbl>
    <w:p w:rsidR="00DC252B" w:rsidRDefault="00DC252B" w:rsidP="00DC252B">
      <w:pPr>
        <w:rPr>
          <w:rFonts w:ascii="Arial" w:hAnsi="Arial" w:cs="Arial"/>
          <w:b/>
          <w:sz w:val="24"/>
          <w:szCs w:val="24"/>
        </w:rPr>
      </w:pPr>
    </w:p>
    <w:p w:rsidR="00B26E9F" w:rsidRDefault="00B26E9F" w:rsidP="00D87498">
      <w:pPr>
        <w:rPr>
          <w:rFonts w:ascii="Arial" w:hAnsi="Arial" w:cs="Arial"/>
          <w:b/>
          <w:sz w:val="24"/>
          <w:szCs w:val="24"/>
        </w:rPr>
      </w:pPr>
    </w:p>
    <w:sectPr w:rsidR="00B26E9F" w:rsidSect="00D87498">
      <w:headerReference w:type="default" r:id="rId9"/>
      <w:footerReference w:type="default" r:id="rId10"/>
      <w:pgSz w:w="16838" w:h="11906" w:orient="landscape"/>
      <w:pgMar w:top="567" w:right="1440" w:bottom="56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5D" w:rsidRDefault="00353C5D" w:rsidP="00FF7006">
      <w:pPr>
        <w:spacing w:after="0" w:line="240" w:lineRule="auto"/>
      </w:pPr>
      <w:r>
        <w:separator/>
      </w:r>
    </w:p>
  </w:endnote>
  <w:endnote w:type="continuationSeparator" w:id="0">
    <w:p w:rsidR="00353C5D" w:rsidRDefault="00353C5D" w:rsidP="00FF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47" w:rsidRDefault="005F5A47" w:rsidP="005F5A47">
    <w:pPr>
      <w:spacing w:after="0"/>
      <w:jc w:val="center"/>
      <w:rPr>
        <w:i/>
      </w:rPr>
    </w:pPr>
    <w:r w:rsidRPr="00A45945">
      <w:rPr>
        <w:b/>
        <w:i/>
      </w:rPr>
      <w:t>Guidance Notes</w:t>
    </w:r>
    <w:r w:rsidRPr="00A45945">
      <w:rPr>
        <w:i/>
      </w:rPr>
      <w:t xml:space="preserve"> -Underlined text indicates that </w:t>
    </w:r>
    <w:r>
      <w:rPr>
        <w:i/>
      </w:rPr>
      <w:t>G</w:t>
    </w:r>
    <w:r w:rsidRPr="00A45945">
      <w:rPr>
        <w:i/>
      </w:rPr>
      <w:t>uidance</w:t>
    </w:r>
    <w:r>
      <w:rPr>
        <w:i/>
      </w:rPr>
      <w:t xml:space="preserve"> Notes are</w:t>
    </w:r>
    <w:r w:rsidRPr="00A45945">
      <w:rPr>
        <w:i/>
      </w:rPr>
      <w:t xml:space="preserve"> available, hover the mouse over the </w:t>
    </w:r>
    <w:r w:rsidRPr="009E03E9">
      <w:rPr>
        <w:b/>
        <w:i/>
        <w:u w:val="single"/>
      </w:rPr>
      <w:t>Underlined words</w:t>
    </w:r>
    <w:r w:rsidRPr="00A45945">
      <w:rPr>
        <w:i/>
      </w:rPr>
      <w:t xml:space="preserve"> to </w:t>
    </w:r>
    <w:r>
      <w:rPr>
        <w:i/>
      </w:rPr>
      <w:t>view</w:t>
    </w:r>
    <w:r w:rsidRPr="00A45945">
      <w:rPr>
        <w:i/>
      </w:rPr>
      <w:t xml:space="preserve"> the notes.</w:t>
    </w:r>
  </w:p>
  <w:p w:rsidR="00357AA0" w:rsidRDefault="005F5A47" w:rsidP="005F5A47">
    <w:pPr>
      <w:spacing w:after="0"/>
      <w:jc w:val="center"/>
    </w:pPr>
    <w:r w:rsidRPr="009E03E9">
      <w:rPr>
        <w:b/>
        <w:i/>
      </w:rPr>
      <w:t>NB</w:t>
    </w:r>
    <w:r>
      <w:rPr>
        <w:i/>
      </w:rPr>
      <w:t>: Please ignore the ‘Ctrl+Click to follow link’ feature displayed at the bottom of the Guidance Note pop-up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5D" w:rsidRDefault="00353C5D" w:rsidP="00FF7006">
      <w:pPr>
        <w:spacing w:after="0" w:line="240" w:lineRule="auto"/>
      </w:pPr>
      <w:r>
        <w:separator/>
      </w:r>
    </w:p>
  </w:footnote>
  <w:footnote w:type="continuationSeparator" w:id="0">
    <w:p w:rsidR="00353C5D" w:rsidRDefault="00353C5D" w:rsidP="00FF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06" w:rsidRPr="009464EA" w:rsidRDefault="004A6732" w:rsidP="00B26E9F">
    <w:pPr>
      <w:pStyle w:val="Header"/>
      <w:rPr>
        <w:rFonts w:ascii="Arial" w:hAnsi="Arial" w:cs="Arial"/>
        <w:b/>
        <w:noProof/>
        <w:sz w:val="72"/>
        <w:szCs w:val="72"/>
        <w:lang w:val="en-US" w:eastAsia="zh-TW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8235950</wp:posOffset>
              </wp:positionH>
              <wp:positionV relativeFrom="paragraph">
                <wp:posOffset>-207645</wp:posOffset>
              </wp:positionV>
              <wp:extent cx="1052195" cy="72263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AA0" w:rsidRDefault="00357AA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866896" cy="552527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op righ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6896" cy="552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8.5pt;margin-top:-16.35pt;width:82.85pt;height:5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" stroked="f">
              <v:textbox>
                <w:txbxContent>
                  <w:p w:rsidR="00357AA0" w:rsidRDefault="00357AA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866896" cy="552527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op righ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6896" cy="552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-715645</wp:posOffset>
              </wp:positionH>
              <wp:positionV relativeFrom="paragraph">
                <wp:posOffset>-276225</wp:posOffset>
              </wp:positionV>
              <wp:extent cx="882650" cy="7867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AA0" w:rsidRDefault="00357AA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04948" cy="676369"/>
                                <wp:effectExtent l="0" t="0" r="0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op left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948" cy="6763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56.35pt;margin-top:-21.75pt;width:69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" stroked="f">
              <v:textbox>
                <w:txbxContent>
                  <w:p w:rsidR="00357AA0" w:rsidRDefault="00357AA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04948" cy="676369"/>
                          <wp:effectExtent l="0" t="0" r="0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op left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948" cy="6763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26E9F">
      <w:rPr>
        <w:rFonts w:ascii="Arial" w:hAnsi="Arial" w:cs="Arial"/>
        <w:b/>
        <w:noProof/>
        <w:sz w:val="72"/>
        <w:szCs w:val="72"/>
        <w:lang w:val="en-US" w:eastAsia="zh-TW"/>
      </w:rPr>
      <w:tab/>
    </w:r>
    <w:r w:rsidR="00B26E9F">
      <w:rPr>
        <w:rFonts w:ascii="Arial" w:hAnsi="Arial" w:cs="Arial"/>
        <w:b/>
        <w:noProof/>
        <w:sz w:val="72"/>
        <w:szCs w:val="72"/>
        <w:lang w:val="en-US" w:eastAsia="zh-TW"/>
      </w:rPr>
      <w:tab/>
    </w:r>
    <w:sdt>
      <w:sdtPr>
        <w:rPr>
          <w:rFonts w:ascii="Arial" w:hAnsi="Arial" w:cs="Arial"/>
          <w:b/>
          <w:noProof/>
          <w:sz w:val="72"/>
          <w:szCs w:val="72"/>
          <w:lang w:val="en-US" w:eastAsia="zh-TW"/>
        </w:rPr>
        <w:id w:val="983816300"/>
        <w:docPartObj>
          <w:docPartGallery w:val="Watermarks"/>
          <w:docPartUnique/>
        </w:docPartObj>
      </w:sdtPr>
      <w:sdtEndPr/>
      <w:sdtContent>
        <w:r w:rsidR="00B26E9F">
          <w:rPr>
            <w:rFonts w:ascii="Arial" w:hAnsi="Arial" w:cs="Arial"/>
            <w:b/>
            <w:noProof/>
            <w:sz w:val="72"/>
            <w:szCs w:val="72"/>
            <w:lang w:val="en-US" w:eastAsia="zh-TW"/>
          </w:rPr>
          <w:t>MY</w:t>
        </w:r>
        <w:r w:rsidR="009464EA" w:rsidRPr="009464EA">
          <w:rPr>
            <w:rFonts w:ascii="Arial" w:hAnsi="Arial" w:cs="Arial"/>
            <w:b/>
            <w:noProof/>
            <w:sz w:val="72"/>
            <w:szCs w:val="72"/>
            <w:lang w:val="en-US" w:eastAsia="zh-TW"/>
          </w:rPr>
          <w:t xml:space="preserve"> PLAN</w:t>
        </w:r>
      </w:sdtContent>
    </w:sdt>
    <w:r w:rsidR="00E8078D">
      <w:rPr>
        <w:rFonts w:ascii="Arial" w:hAnsi="Arial" w:cs="Arial"/>
        <w:b/>
        <w:noProof/>
        <w:sz w:val="72"/>
        <w:szCs w:val="72"/>
        <w:lang w:val="en-US" w:eastAsia="zh-TW"/>
      </w:rPr>
      <w:t>+</w:t>
    </w:r>
  </w:p>
  <w:p w:rsidR="009464EA" w:rsidRPr="009464EA" w:rsidRDefault="009464EA" w:rsidP="009464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427"/>
    <w:multiLevelType w:val="hybridMultilevel"/>
    <w:tmpl w:val="810E5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3CB7"/>
    <w:multiLevelType w:val="hybridMultilevel"/>
    <w:tmpl w:val="E2F0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D405F"/>
    <w:multiLevelType w:val="hybridMultilevel"/>
    <w:tmpl w:val="902C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12048"/>
    <w:multiLevelType w:val="hybridMultilevel"/>
    <w:tmpl w:val="5868F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EA36DA"/>
    <w:multiLevelType w:val="hybridMultilevel"/>
    <w:tmpl w:val="19088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827AC"/>
    <w:multiLevelType w:val="hybridMultilevel"/>
    <w:tmpl w:val="A4F4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32CF7"/>
    <w:multiLevelType w:val="hybridMultilevel"/>
    <w:tmpl w:val="7AE6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06"/>
    <w:rsid w:val="000A47CC"/>
    <w:rsid w:val="000B565F"/>
    <w:rsid w:val="000D3B73"/>
    <w:rsid w:val="000E2053"/>
    <w:rsid w:val="000E240A"/>
    <w:rsid w:val="00113F26"/>
    <w:rsid w:val="001943D9"/>
    <w:rsid w:val="001E59D0"/>
    <w:rsid w:val="00220DEA"/>
    <w:rsid w:val="002910E4"/>
    <w:rsid w:val="00321D53"/>
    <w:rsid w:val="0034006C"/>
    <w:rsid w:val="00353C5D"/>
    <w:rsid w:val="00357AA0"/>
    <w:rsid w:val="003858A3"/>
    <w:rsid w:val="003B0F4B"/>
    <w:rsid w:val="003B67AD"/>
    <w:rsid w:val="003D7AAB"/>
    <w:rsid w:val="00436806"/>
    <w:rsid w:val="00475B05"/>
    <w:rsid w:val="004A6732"/>
    <w:rsid w:val="004B3741"/>
    <w:rsid w:val="004D35DE"/>
    <w:rsid w:val="0052513A"/>
    <w:rsid w:val="00530CC6"/>
    <w:rsid w:val="0055722A"/>
    <w:rsid w:val="00561FD3"/>
    <w:rsid w:val="00563A18"/>
    <w:rsid w:val="005D3386"/>
    <w:rsid w:val="005E20FE"/>
    <w:rsid w:val="005F5A47"/>
    <w:rsid w:val="00627354"/>
    <w:rsid w:val="00635434"/>
    <w:rsid w:val="0065459A"/>
    <w:rsid w:val="006603C7"/>
    <w:rsid w:val="00672901"/>
    <w:rsid w:val="00683C00"/>
    <w:rsid w:val="006E5E0B"/>
    <w:rsid w:val="00781EED"/>
    <w:rsid w:val="007A2121"/>
    <w:rsid w:val="007E2906"/>
    <w:rsid w:val="0082310C"/>
    <w:rsid w:val="00860F21"/>
    <w:rsid w:val="00886BFC"/>
    <w:rsid w:val="00896056"/>
    <w:rsid w:val="008A1EAF"/>
    <w:rsid w:val="009447D2"/>
    <w:rsid w:val="009464EA"/>
    <w:rsid w:val="00990199"/>
    <w:rsid w:val="009A4371"/>
    <w:rsid w:val="009C0F4D"/>
    <w:rsid w:val="009F5220"/>
    <w:rsid w:val="00A06CED"/>
    <w:rsid w:val="00A2338A"/>
    <w:rsid w:val="00A24DBD"/>
    <w:rsid w:val="00A54DC9"/>
    <w:rsid w:val="00AF2889"/>
    <w:rsid w:val="00B26E9F"/>
    <w:rsid w:val="00B4482A"/>
    <w:rsid w:val="00B82A7C"/>
    <w:rsid w:val="00B94B7E"/>
    <w:rsid w:val="00C65D2E"/>
    <w:rsid w:val="00CA4984"/>
    <w:rsid w:val="00D1336C"/>
    <w:rsid w:val="00D83CE1"/>
    <w:rsid w:val="00D87498"/>
    <w:rsid w:val="00DC252B"/>
    <w:rsid w:val="00E02105"/>
    <w:rsid w:val="00E77F61"/>
    <w:rsid w:val="00E8078D"/>
    <w:rsid w:val="00E86460"/>
    <w:rsid w:val="00EA5BA4"/>
    <w:rsid w:val="00EB37E7"/>
    <w:rsid w:val="00F21CAA"/>
    <w:rsid w:val="00F40438"/>
    <w:rsid w:val="00F576CD"/>
    <w:rsid w:val="00F6574A"/>
    <w:rsid w:val="00F7092B"/>
    <w:rsid w:val="00F7723B"/>
    <w:rsid w:val="00F80373"/>
    <w:rsid w:val="00F932D4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06"/>
  </w:style>
  <w:style w:type="paragraph" w:styleId="Footer">
    <w:name w:val="footer"/>
    <w:basedOn w:val="Normal"/>
    <w:link w:val="FooterChar"/>
    <w:uiPriority w:val="99"/>
    <w:unhideWhenUsed/>
    <w:rsid w:val="00FF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06"/>
  </w:style>
  <w:style w:type="table" w:styleId="TableGrid">
    <w:name w:val="Table Grid"/>
    <w:basedOn w:val="TableNormal"/>
    <w:uiPriority w:val="59"/>
    <w:rsid w:val="00FF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8231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D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9D0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B3741"/>
    <w:pPr>
      <w:spacing w:after="0" w:line="240" w:lineRule="auto"/>
      <w:ind w:left="-76"/>
    </w:pPr>
    <w:rPr>
      <w:rFonts w:ascii="Arial" w:eastAsia="Times New Roman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3741"/>
    <w:rPr>
      <w:rFonts w:ascii="Arial" w:eastAsia="Times New Roman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06"/>
  </w:style>
  <w:style w:type="paragraph" w:styleId="Footer">
    <w:name w:val="footer"/>
    <w:basedOn w:val="Normal"/>
    <w:link w:val="FooterChar"/>
    <w:uiPriority w:val="99"/>
    <w:unhideWhenUsed/>
    <w:rsid w:val="00FF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06"/>
  </w:style>
  <w:style w:type="table" w:styleId="TableGrid">
    <w:name w:val="Table Grid"/>
    <w:basedOn w:val="TableNormal"/>
    <w:uiPriority w:val="59"/>
    <w:rsid w:val="00FF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8231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D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9D0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B3741"/>
    <w:pPr>
      <w:spacing w:after="0" w:line="240" w:lineRule="auto"/>
      <w:ind w:left="-76"/>
    </w:pPr>
    <w:rPr>
      <w:rFonts w:ascii="Arial" w:eastAsia="Times New Roman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3741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82D3DD8D394328860DA8B2D9FF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2AA0-189E-40A7-B6CC-536FA0CC9434}"/>
      </w:docPartPr>
      <w:docPartBody>
        <w:p w:rsidR="00195F8E" w:rsidRDefault="00A17363" w:rsidP="00A17363">
          <w:pPr>
            <w:pStyle w:val="A882D3DD8D394328860DA8B2D9FFEDB3"/>
          </w:pPr>
          <w:r w:rsidRPr="008361C4">
            <w:rPr>
              <w:rStyle w:val="PlaceholderText"/>
            </w:rPr>
            <w:t>Choose an item.</w:t>
          </w:r>
        </w:p>
      </w:docPartBody>
    </w:docPart>
    <w:docPart>
      <w:docPartPr>
        <w:name w:val="9C0144DE7E044C07985B952CDBBF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E102-6BB9-4A25-8751-AA8247A61155}"/>
      </w:docPartPr>
      <w:docPartBody>
        <w:p w:rsidR="00195F8E" w:rsidRDefault="00A17363" w:rsidP="00A17363">
          <w:pPr>
            <w:pStyle w:val="9C0144DE7E044C07985B952CDBBF745E"/>
          </w:pPr>
          <w:r w:rsidRPr="008361C4">
            <w:rPr>
              <w:rStyle w:val="PlaceholderText"/>
            </w:rPr>
            <w:t>Choose an item.</w:t>
          </w:r>
        </w:p>
      </w:docPartBody>
    </w:docPart>
    <w:docPart>
      <w:docPartPr>
        <w:name w:val="EDE381955AD34DF6BDE64FB8B43D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107F-BC36-434B-B020-B0E6AEBD0819}"/>
      </w:docPartPr>
      <w:docPartBody>
        <w:p w:rsidR="00195F8E" w:rsidRDefault="00A17363" w:rsidP="00A17363">
          <w:pPr>
            <w:pStyle w:val="EDE381955AD34DF6BDE64FB8B43DD688"/>
          </w:pPr>
          <w:r w:rsidRPr="008361C4">
            <w:rPr>
              <w:rStyle w:val="PlaceholderText"/>
            </w:rPr>
            <w:t>Choose an item.</w:t>
          </w:r>
        </w:p>
      </w:docPartBody>
    </w:docPart>
    <w:docPart>
      <w:docPartPr>
        <w:name w:val="BF831FF05F774CE681E8DCC6B140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94A6-CCE9-4996-B6DE-B93F57FF5FB9}"/>
      </w:docPartPr>
      <w:docPartBody>
        <w:p w:rsidR="00195F8E" w:rsidRDefault="00A17363" w:rsidP="00A17363">
          <w:pPr>
            <w:pStyle w:val="BF831FF05F774CE681E8DCC6B1409A7C"/>
          </w:pPr>
          <w:r w:rsidRPr="008361C4">
            <w:rPr>
              <w:rStyle w:val="PlaceholderText"/>
            </w:rPr>
            <w:t>Choose an item.</w:t>
          </w:r>
        </w:p>
      </w:docPartBody>
    </w:docPart>
    <w:docPart>
      <w:docPartPr>
        <w:name w:val="C406C51561FF44FD9C80F367A038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20B0-FD48-4F30-813F-714DF69C985C}"/>
      </w:docPartPr>
      <w:docPartBody>
        <w:p w:rsidR="001A7949" w:rsidRDefault="00C051FC" w:rsidP="00C051FC">
          <w:pPr>
            <w:pStyle w:val="C406C51561FF44FD9C80F367A038498A"/>
          </w:pPr>
          <w:r w:rsidRPr="008361C4">
            <w:rPr>
              <w:rStyle w:val="PlaceholderText"/>
            </w:rPr>
            <w:t>Choose an item.</w:t>
          </w:r>
        </w:p>
      </w:docPartBody>
    </w:docPart>
    <w:docPart>
      <w:docPartPr>
        <w:name w:val="8F4FE66A29A44C1DB39581E228B2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EC1F6-FE95-4411-B774-7740A5CEA2E1}"/>
      </w:docPartPr>
      <w:docPartBody>
        <w:p w:rsidR="001A7949" w:rsidRDefault="00C051FC" w:rsidP="00C051FC">
          <w:pPr>
            <w:pStyle w:val="8F4FE66A29A44C1DB39581E228B2039D"/>
          </w:pPr>
          <w:r w:rsidRPr="008361C4">
            <w:rPr>
              <w:rStyle w:val="PlaceholderText"/>
            </w:rPr>
            <w:t>Choose an item.</w:t>
          </w:r>
        </w:p>
      </w:docPartBody>
    </w:docPart>
    <w:docPart>
      <w:docPartPr>
        <w:name w:val="9EA957D25EFE4DD1A2D3EF671CE6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DBC1C-5448-41D9-B0AF-4149A71ACBAD}"/>
      </w:docPartPr>
      <w:docPartBody>
        <w:p w:rsidR="001A7949" w:rsidRDefault="00C051FC" w:rsidP="00C051FC">
          <w:pPr>
            <w:pStyle w:val="9EA957D25EFE4DD1A2D3EF671CE6D464"/>
          </w:pPr>
          <w:r w:rsidRPr="008361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7363"/>
    <w:rsid w:val="00195F8E"/>
    <w:rsid w:val="001A4D94"/>
    <w:rsid w:val="001A7949"/>
    <w:rsid w:val="00A17363"/>
    <w:rsid w:val="00A82857"/>
    <w:rsid w:val="00C051FC"/>
    <w:rsid w:val="00CE4F8F"/>
    <w:rsid w:val="00E07B6E"/>
    <w:rsid w:val="00EB0A05"/>
    <w:rsid w:val="00E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051FC"/>
    <w:rPr>
      <w:color w:val="808080"/>
    </w:rPr>
  </w:style>
  <w:style w:type="paragraph" w:customStyle="1" w:styleId="F387E343A057412D8712DF90A274CDBC">
    <w:name w:val="F387E343A057412D8712DF90A274CDBC"/>
    <w:rsid w:val="00A17363"/>
  </w:style>
  <w:style w:type="paragraph" w:customStyle="1" w:styleId="D4B571F65F6D4CEAAFBAF3C804A14104">
    <w:name w:val="D4B571F65F6D4CEAAFBAF3C804A14104"/>
    <w:rsid w:val="00A17363"/>
  </w:style>
  <w:style w:type="paragraph" w:customStyle="1" w:styleId="3A388428D0DB4BDFBC17653DBD8295F5">
    <w:name w:val="3A388428D0DB4BDFBC17653DBD8295F5"/>
    <w:rsid w:val="00A17363"/>
    <w:rPr>
      <w:rFonts w:eastAsiaTheme="minorHAnsi"/>
      <w:lang w:eastAsia="en-US"/>
    </w:rPr>
  </w:style>
  <w:style w:type="paragraph" w:customStyle="1" w:styleId="A882D3DD8D394328860DA8B2D9FFEDB3">
    <w:name w:val="A882D3DD8D394328860DA8B2D9FFEDB3"/>
    <w:rsid w:val="00A17363"/>
  </w:style>
  <w:style w:type="paragraph" w:customStyle="1" w:styleId="9C0144DE7E044C07985B952CDBBF745E">
    <w:name w:val="9C0144DE7E044C07985B952CDBBF745E"/>
    <w:rsid w:val="00A17363"/>
  </w:style>
  <w:style w:type="paragraph" w:customStyle="1" w:styleId="EDE381955AD34DF6BDE64FB8B43DD688">
    <w:name w:val="EDE381955AD34DF6BDE64FB8B43DD688"/>
    <w:rsid w:val="00A17363"/>
  </w:style>
  <w:style w:type="paragraph" w:customStyle="1" w:styleId="BF831FF05F774CE681E8DCC6B1409A7C">
    <w:name w:val="BF831FF05F774CE681E8DCC6B1409A7C"/>
    <w:rsid w:val="00A17363"/>
  </w:style>
  <w:style w:type="paragraph" w:customStyle="1" w:styleId="B6FA7D0496094C13B1BEB56E1C9B441F">
    <w:name w:val="B6FA7D0496094C13B1BEB56E1C9B441F"/>
    <w:rsid w:val="001A4D94"/>
  </w:style>
  <w:style w:type="paragraph" w:customStyle="1" w:styleId="C406C51561FF44FD9C80F367A038498A">
    <w:name w:val="C406C51561FF44FD9C80F367A038498A"/>
    <w:rsid w:val="00C051FC"/>
  </w:style>
  <w:style w:type="paragraph" w:customStyle="1" w:styleId="8F4FE66A29A44C1DB39581E228B2039D">
    <w:name w:val="8F4FE66A29A44C1DB39581E228B2039D"/>
    <w:rsid w:val="00C051FC"/>
  </w:style>
  <w:style w:type="paragraph" w:customStyle="1" w:styleId="9EA957D25EFE4DD1A2D3EF671CE6D464">
    <w:name w:val="9EA957D25EFE4DD1A2D3EF671CE6D464"/>
    <w:rsid w:val="00C051FC"/>
  </w:style>
  <w:style w:type="paragraph" w:customStyle="1" w:styleId="95B137D3C52847C5A5322A4C3BA1DAC9">
    <w:name w:val="95B137D3C52847C5A5322A4C3BA1DAC9"/>
    <w:rsid w:val="00C051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BC61-1A09-4BD4-A892-023F47DC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2017-04-07T12:22:00Z</dcterms:created>
  <dcterms:modified xsi:type="dcterms:W3CDTF">2017-04-07T12:22:00Z</dcterms:modified>
</cp:coreProperties>
</file>